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7" w:type="dxa"/>
        <w:jc w:val="center"/>
        <w:tblCellMar>
          <w:top w:w="15" w:type="dxa"/>
          <w:left w:w="15" w:type="dxa"/>
          <w:bottom w:w="15" w:type="dxa"/>
          <w:right w:w="15" w:type="dxa"/>
        </w:tblCellMar>
        <w:tblLook w:val="04A0" w:firstRow="1" w:lastRow="0" w:firstColumn="1" w:lastColumn="0" w:noHBand="0" w:noVBand="1"/>
      </w:tblPr>
      <w:tblGrid>
        <w:gridCol w:w="5186"/>
        <w:gridCol w:w="4961"/>
      </w:tblGrid>
      <w:tr w:rsidR="00AF5AFD" w:rsidRPr="00AF5AFD" w:rsidTr="00396431">
        <w:trPr>
          <w:trHeight w:val="1490"/>
          <w:jc w:val="center"/>
        </w:trPr>
        <w:tc>
          <w:tcPr>
            <w:tcW w:w="5186" w:type="dxa"/>
            <w:tcMar>
              <w:top w:w="60" w:type="dxa"/>
              <w:left w:w="60" w:type="dxa"/>
              <w:bottom w:w="60" w:type="dxa"/>
              <w:right w:w="60" w:type="dxa"/>
            </w:tcMar>
            <w:hideMark/>
          </w:tcPr>
          <w:p w:rsidR="00251294" w:rsidRPr="00AF5AFD" w:rsidRDefault="00BA35B7" w:rsidP="00251294">
            <w:pPr>
              <w:ind w:left="-8" w:right="-30"/>
              <w:jc w:val="center"/>
              <w:rPr>
                <w:rFonts w:ascii="Times New Roman" w:hAnsi="Times New Roman"/>
                <w:noProof/>
                <w:spacing w:val="-4"/>
                <w:sz w:val="28"/>
                <w:szCs w:val="28"/>
                <w:lang w:val="en-SG"/>
              </w:rPr>
            </w:pPr>
            <w:r w:rsidRPr="00AF5AFD">
              <w:rPr>
                <w:rFonts w:ascii="Times New Roman" w:hAnsi="Times New Roman"/>
                <w:b/>
                <w:spacing w:val="-2"/>
                <w:sz w:val="28"/>
                <w:szCs w:val="28"/>
                <w:lang w:val="it-IT"/>
              </w:rPr>
              <w:br w:type="page"/>
            </w:r>
            <w:r w:rsidR="00251294" w:rsidRPr="00AF5AFD">
              <w:rPr>
                <w:rFonts w:ascii="Times New Roman" w:hAnsi="Times New Roman"/>
                <w:noProof/>
                <w:spacing w:val="-4"/>
                <w:sz w:val="28"/>
                <w:szCs w:val="28"/>
                <w:lang w:val="en-SG"/>
              </w:rPr>
              <w:t>ĐẢNG BỘ THÀNH PHỐ HỒ CHÍ MINH</w:t>
            </w:r>
          </w:p>
          <w:p w:rsidR="00BA35B7" w:rsidRPr="00AF5AFD" w:rsidRDefault="00BA35B7" w:rsidP="00396431">
            <w:pPr>
              <w:ind w:left="-8" w:right="-30"/>
              <w:jc w:val="center"/>
              <w:rPr>
                <w:rFonts w:ascii="Times New Roman" w:hAnsi="Times New Roman"/>
                <w:b/>
                <w:noProof/>
                <w:spacing w:val="-4"/>
                <w:sz w:val="28"/>
                <w:szCs w:val="28"/>
                <w:lang w:val="en-SG"/>
              </w:rPr>
            </w:pPr>
            <w:r w:rsidRPr="00AF5AFD">
              <w:rPr>
                <w:rFonts w:ascii="Times New Roman" w:hAnsi="Times New Roman"/>
                <w:b/>
                <w:noProof/>
                <w:spacing w:val="-4"/>
                <w:sz w:val="28"/>
                <w:szCs w:val="28"/>
                <w:lang w:val="en-SG"/>
              </w:rPr>
              <w:t xml:space="preserve">ĐẢNG </w:t>
            </w:r>
            <w:r w:rsidR="00251294" w:rsidRPr="00AF5AFD">
              <w:rPr>
                <w:rFonts w:ascii="Times New Roman" w:hAnsi="Times New Roman"/>
                <w:b/>
                <w:noProof/>
                <w:spacing w:val="-4"/>
                <w:sz w:val="28"/>
                <w:szCs w:val="28"/>
                <w:lang w:val="en-SG"/>
              </w:rPr>
              <w:t>ỦY</w:t>
            </w:r>
            <w:r w:rsidRPr="00AF5AFD">
              <w:rPr>
                <w:rFonts w:ascii="Times New Roman" w:hAnsi="Times New Roman"/>
                <w:b/>
                <w:noProof/>
                <w:spacing w:val="-4"/>
                <w:sz w:val="28"/>
                <w:szCs w:val="28"/>
                <w:lang w:val="en-SG"/>
              </w:rPr>
              <w:t xml:space="preserve"> KHỐI ĐẠI HỌC, CAO ĐẲNG</w:t>
            </w:r>
          </w:p>
          <w:p w:rsidR="00BA35B7" w:rsidRPr="00AF5AFD" w:rsidRDefault="00BA35B7" w:rsidP="00396431">
            <w:pPr>
              <w:ind w:left="-8" w:right="-30"/>
              <w:jc w:val="center"/>
              <w:rPr>
                <w:rFonts w:ascii="Times New Roman" w:hAnsi="Times New Roman"/>
                <w:b/>
                <w:noProof/>
                <w:spacing w:val="-4"/>
                <w:sz w:val="28"/>
                <w:szCs w:val="28"/>
                <w:lang w:val="en-SG"/>
              </w:rPr>
            </w:pPr>
            <w:r w:rsidRPr="00AF5AFD">
              <w:rPr>
                <w:rFonts w:ascii="Times New Roman" w:hAnsi="Times New Roman"/>
                <w:b/>
                <w:noProof/>
                <w:spacing w:val="-4"/>
                <w:sz w:val="28"/>
                <w:szCs w:val="28"/>
                <w:lang w:val="en-SG"/>
              </w:rPr>
              <w:t>THÀNH PHỐ HỒ CHÍ MINH</w:t>
            </w:r>
          </w:p>
          <w:p w:rsidR="00BA35B7" w:rsidRPr="00AF5AFD" w:rsidRDefault="00BA35B7" w:rsidP="00396431">
            <w:pPr>
              <w:ind w:left="60" w:firstLine="20"/>
              <w:jc w:val="center"/>
              <w:rPr>
                <w:rFonts w:ascii="Times New Roman" w:hAnsi="Times New Roman"/>
                <w:noProof/>
                <w:sz w:val="26"/>
                <w:szCs w:val="26"/>
                <w:lang w:val="en-SG"/>
              </w:rPr>
            </w:pPr>
            <w:r w:rsidRPr="00AF5AFD">
              <w:rPr>
                <w:rFonts w:ascii="Times New Roman" w:hAnsi="Times New Roman"/>
                <w:noProof/>
                <w:sz w:val="26"/>
                <w:szCs w:val="26"/>
                <w:lang w:val="en-SG"/>
              </w:rPr>
              <w:t>*</w:t>
            </w:r>
          </w:p>
          <w:p w:rsidR="00251294" w:rsidRPr="00AF5AFD" w:rsidRDefault="00251294" w:rsidP="00396431">
            <w:pPr>
              <w:ind w:left="60" w:firstLine="20"/>
              <w:jc w:val="center"/>
              <w:rPr>
                <w:rFonts w:ascii="Times New Roman" w:hAnsi="Times New Roman"/>
                <w:noProof/>
                <w:sz w:val="26"/>
                <w:szCs w:val="26"/>
                <w:lang w:val="en-SG"/>
              </w:rPr>
            </w:pPr>
            <w:r w:rsidRPr="00AF5AFD">
              <w:rPr>
                <w:rFonts w:ascii="Times New Roman" w:hAnsi="Times New Roman"/>
                <w:noProof/>
                <w:sz w:val="26"/>
                <w:szCs w:val="26"/>
                <w:lang w:val="en-SG"/>
              </w:rPr>
              <w:t xml:space="preserve">Số </w:t>
            </w:r>
            <w:r w:rsidR="00415654">
              <w:rPr>
                <w:rFonts w:ascii="Times New Roman" w:hAnsi="Times New Roman"/>
                <w:noProof/>
                <w:sz w:val="26"/>
                <w:szCs w:val="26"/>
                <w:lang w:val="en-SG"/>
              </w:rPr>
              <w:t>02</w:t>
            </w:r>
            <w:r w:rsidRPr="00AF5AFD">
              <w:rPr>
                <w:rFonts w:ascii="Times New Roman" w:hAnsi="Times New Roman"/>
                <w:noProof/>
                <w:sz w:val="26"/>
                <w:szCs w:val="26"/>
                <w:lang w:val="en-SG"/>
              </w:rPr>
              <w:t>-CTr/ĐUK</w:t>
            </w:r>
          </w:p>
          <w:p w:rsidR="00BA35B7" w:rsidRPr="00AF5AFD" w:rsidRDefault="00BA35B7" w:rsidP="00396431">
            <w:pPr>
              <w:ind w:left="60" w:firstLine="20"/>
              <w:jc w:val="center"/>
              <w:rPr>
                <w:rFonts w:ascii="Times New Roman" w:hAnsi="Times New Roman"/>
                <w:noProof/>
                <w:sz w:val="26"/>
                <w:szCs w:val="26"/>
                <w:lang w:val="en-SG"/>
              </w:rPr>
            </w:pPr>
          </w:p>
        </w:tc>
        <w:tc>
          <w:tcPr>
            <w:tcW w:w="4961" w:type="dxa"/>
            <w:tcMar>
              <w:top w:w="60" w:type="dxa"/>
              <w:left w:w="60" w:type="dxa"/>
              <w:bottom w:w="60" w:type="dxa"/>
              <w:right w:w="60" w:type="dxa"/>
            </w:tcMar>
            <w:hideMark/>
          </w:tcPr>
          <w:p w:rsidR="00BA35B7" w:rsidRPr="00AF5AFD" w:rsidRDefault="00BA35B7" w:rsidP="00396431">
            <w:pPr>
              <w:ind w:left="62"/>
              <w:jc w:val="center"/>
              <w:outlineLvl w:val="3"/>
              <w:rPr>
                <w:rFonts w:ascii="Times New Roman" w:hAnsi="Times New Roman"/>
                <w:b/>
                <w:bCs/>
                <w:noProof/>
                <w:sz w:val="30"/>
                <w:szCs w:val="30"/>
                <w:lang w:val="en-SG"/>
              </w:rPr>
            </w:pPr>
            <w:r w:rsidRPr="00AF5AFD">
              <w:rPr>
                <w:rFonts w:ascii="Times New Roman" w:hAnsi="Times New Roman"/>
                <w:b/>
                <w:bCs/>
                <w:noProof/>
                <w:sz w:val="30"/>
                <w:szCs w:val="30"/>
                <w:lang w:val="en-SG"/>
              </w:rPr>
              <w:t>ĐẢNG CỘNG SẢN VIỆT NAM</w:t>
            </w:r>
          </w:p>
          <w:p w:rsidR="00BA35B7" w:rsidRPr="00AF5AFD" w:rsidRDefault="00BA35B7" w:rsidP="00396431">
            <w:pPr>
              <w:ind w:left="60"/>
              <w:jc w:val="center"/>
              <w:rPr>
                <w:rFonts w:ascii="Times New Roman" w:hAnsi="Times New Roman"/>
                <w:i/>
                <w:iCs/>
                <w:noProof/>
                <w:sz w:val="26"/>
                <w:szCs w:val="26"/>
                <w:lang w:val="en-SG"/>
              </w:rPr>
            </w:pPr>
            <w:r w:rsidRPr="00AF5AFD">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21B842FF" wp14:editId="34EEFB57">
                      <wp:simplePos x="0" y="0"/>
                      <wp:positionH relativeFrom="column">
                        <wp:posOffset>247015</wp:posOffset>
                      </wp:positionH>
                      <wp:positionV relativeFrom="paragraph">
                        <wp:posOffset>17779</wp:posOffset>
                      </wp:positionV>
                      <wp:extent cx="26384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384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87E47B"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45pt,1.4pt" to="227.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" strokecolor="windowText" strokeweight="1pt">
                      <v:stroke joinstyle="miter"/>
                      <o:lock v:ext="edit" shapetype="f"/>
                    </v:line>
                  </w:pict>
                </mc:Fallback>
              </mc:AlternateContent>
            </w:r>
          </w:p>
          <w:p w:rsidR="00BA35B7" w:rsidRPr="00AF5AFD" w:rsidRDefault="00BA35B7" w:rsidP="00415654">
            <w:pPr>
              <w:ind w:left="62"/>
              <w:jc w:val="center"/>
              <w:rPr>
                <w:rFonts w:ascii="Times New Roman" w:hAnsi="Times New Roman"/>
                <w:noProof/>
                <w:spacing w:val="-6"/>
                <w:sz w:val="26"/>
                <w:szCs w:val="26"/>
                <w:lang w:val="en-SG"/>
              </w:rPr>
            </w:pPr>
            <w:r w:rsidRPr="00AF5AFD">
              <w:rPr>
                <w:rFonts w:ascii="Times New Roman" w:hAnsi="Times New Roman"/>
                <w:i/>
                <w:iCs/>
                <w:noProof/>
                <w:spacing w:val="-6"/>
                <w:sz w:val="26"/>
                <w:szCs w:val="26"/>
                <w:lang w:val="en-SG"/>
              </w:rPr>
              <w:t xml:space="preserve">TP. Hồ Chí Minh, ngày </w:t>
            </w:r>
            <w:r w:rsidR="00415654">
              <w:rPr>
                <w:rFonts w:ascii="Times New Roman" w:hAnsi="Times New Roman"/>
                <w:i/>
                <w:iCs/>
                <w:noProof/>
                <w:spacing w:val="-6"/>
                <w:sz w:val="26"/>
                <w:szCs w:val="26"/>
                <w:lang w:val="en-SG"/>
              </w:rPr>
              <w:t xml:space="preserve">26 </w:t>
            </w:r>
            <w:r w:rsidRPr="00AF5AFD">
              <w:rPr>
                <w:rFonts w:ascii="Times New Roman" w:hAnsi="Times New Roman"/>
                <w:i/>
                <w:iCs/>
                <w:noProof/>
                <w:spacing w:val="-6"/>
                <w:sz w:val="26"/>
                <w:szCs w:val="26"/>
                <w:lang w:val="en-SG"/>
              </w:rPr>
              <w:t xml:space="preserve">tháng </w:t>
            </w:r>
            <w:r w:rsidR="00251294" w:rsidRPr="00AF5AFD">
              <w:rPr>
                <w:rFonts w:ascii="Times New Roman" w:hAnsi="Times New Roman"/>
                <w:i/>
                <w:iCs/>
                <w:noProof/>
                <w:spacing w:val="-6"/>
                <w:sz w:val="26"/>
                <w:szCs w:val="26"/>
                <w:lang w:val="en-SG"/>
              </w:rPr>
              <w:t>10</w:t>
            </w:r>
            <w:r w:rsidRPr="00AF5AFD">
              <w:rPr>
                <w:rFonts w:ascii="Times New Roman" w:hAnsi="Times New Roman"/>
                <w:i/>
                <w:iCs/>
                <w:noProof/>
                <w:spacing w:val="-6"/>
                <w:sz w:val="26"/>
                <w:szCs w:val="26"/>
                <w:lang w:val="en-SG"/>
              </w:rPr>
              <w:t xml:space="preserve"> năm 2020</w:t>
            </w:r>
          </w:p>
        </w:tc>
      </w:tr>
    </w:tbl>
    <w:p w:rsidR="00251294" w:rsidRPr="00AF5AFD" w:rsidRDefault="00251294" w:rsidP="00251294">
      <w:pPr>
        <w:spacing w:line="360" w:lineRule="exact"/>
        <w:jc w:val="center"/>
        <w:rPr>
          <w:rFonts w:ascii="Times New Roman" w:hAnsi="Times New Roman"/>
          <w:b/>
          <w:bCs/>
          <w:noProof/>
          <w:sz w:val="34"/>
          <w:szCs w:val="30"/>
          <w:lang w:val="en-SG"/>
        </w:rPr>
      </w:pPr>
    </w:p>
    <w:p w:rsidR="00BA35B7" w:rsidRPr="00AF5AFD" w:rsidRDefault="00BA35B7" w:rsidP="00BA35B7">
      <w:pPr>
        <w:spacing w:before="240" w:line="360" w:lineRule="exact"/>
        <w:jc w:val="center"/>
        <w:rPr>
          <w:rFonts w:ascii="Times New Roman" w:hAnsi="Times New Roman"/>
          <w:noProof/>
          <w:sz w:val="34"/>
          <w:szCs w:val="30"/>
          <w:lang w:val="en-SG"/>
        </w:rPr>
      </w:pPr>
      <w:r w:rsidRPr="00AF5AFD">
        <w:rPr>
          <w:rFonts w:ascii="Times New Roman" w:hAnsi="Times New Roman"/>
          <w:b/>
          <w:bCs/>
          <w:noProof/>
          <w:sz w:val="34"/>
          <w:szCs w:val="30"/>
          <w:lang w:val="en-SG"/>
        </w:rPr>
        <w:t>CHƯƠNG TRÌNH HÀNH ĐỘNG</w:t>
      </w:r>
    </w:p>
    <w:p w:rsidR="00BA35B7" w:rsidRPr="00AF5AFD" w:rsidRDefault="00BA35B7" w:rsidP="00BA35B7">
      <w:pPr>
        <w:pStyle w:val="BodyText"/>
        <w:spacing w:line="360" w:lineRule="exact"/>
        <w:jc w:val="center"/>
        <w:rPr>
          <w:rFonts w:ascii="Times New Roman" w:hAnsi="Times New Roman"/>
          <w:b/>
          <w:sz w:val="28"/>
          <w:szCs w:val="28"/>
        </w:rPr>
      </w:pPr>
      <w:r w:rsidRPr="00AF5AFD">
        <w:rPr>
          <w:rFonts w:ascii="Times New Roman" w:hAnsi="Times New Roman"/>
          <w:b/>
          <w:sz w:val="28"/>
          <w:szCs w:val="28"/>
        </w:rPr>
        <w:t>thực hiện Nghị quyết Đại hội đại biểu Đảng bộ Khối Đại học, Cao đẳng</w:t>
      </w:r>
    </w:p>
    <w:p w:rsidR="00BA35B7" w:rsidRPr="00AF5AFD" w:rsidRDefault="00BA35B7" w:rsidP="00BA35B7">
      <w:pPr>
        <w:pStyle w:val="BodyText"/>
        <w:spacing w:line="360" w:lineRule="exact"/>
        <w:jc w:val="center"/>
        <w:rPr>
          <w:rFonts w:ascii="Times New Roman" w:hAnsi="Times New Roman"/>
          <w:b/>
          <w:sz w:val="28"/>
          <w:szCs w:val="28"/>
        </w:rPr>
      </w:pPr>
      <w:r w:rsidRPr="00AF5AFD">
        <w:rPr>
          <w:rFonts w:ascii="Times New Roman" w:hAnsi="Times New Roman"/>
          <w:b/>
          <w:sz w:val="28"/>
          <w:szCs w:val="28"/>
        </w:rPr>
        <w:t>Thành phố Hồ Chí Minh lần thứ VI, nhiệm kỳ 2020 - 2025</w:t>
      </w:r>
    </w:p>
    <w:p w:rsidR="00BA35B7" w:rsidRPr="00AF5AFD" w:rsidRDefault="00BA35B7" w:rsidP="00BA35B7">
      <w:pPr>
        <w:spacing w:after="240"/>
        <w:jc w:val="center"/>
        <w:rPr>
          <w:rFonts w:ascii="Times New Roman" w:hAnsi="Times New Roman"/>
          <w:noProof/>
          <w:lang w:val="en-SG"/>
        </w:rPr>
      </w:pPr>
      <w:r w:rsidRPr="00AF5AFD">
        <w:rPr>
          <w:rFonts w:ascii="Times New Roman" w:hAnsi="Times New Roman"/>
          <w:noProof/>
          <w:sz w:val="28"/>
          <w:szCs w:val="28"/>
          <w:lang w:val="en-SG"/>
        </w:rPr>
        <w:t>-----</w:t>
      </w:r>
    </w:p>
    <w:p w:rsidR="00BA35B7" w:rsidRPr="00AF5AFD" w:rsidRDefault="00BA35B7" w:rsidP="00BA35B7">
      <w:pPr>
        <w:spacing w:line="360" w:lineRule="exact"/>
        <w:ind w:firstLine="567"/>
        <w:rPr>
          <w:rFonts w:ascii="Times New Roman" w:hAnsi="Times New Roman"/>
          <w:b/>
          <w:spacing w:val="-2"/>
          <w:sz w:val="28"/>
          <w:szCs w:val="28"/>
          <w:lang w:val="it-IT"/>
        </w:rPr>
      </w:pPr>
    </w:p>
    <w:p w:rsidR="00BA35B7" w:rsidRPr="00411BE9" w:rsidRDefault="00BA35B7" w:rsidP="00CA1B4B">
      <w:pPr>
        <w:tabs>
          <w:tab w:val="center" w:pos="7088"/>
        </w:tabs>
        <w:spacing w:before="120" w:after="120" w:line="360" w:lineRule="exact"/>
        <w:ind w:firstLine="567"/>
        <w:jc w:val="both"/>
        <w:rPr>
          <w:rFonts w:ascii="Times New Roman" w:hAnsi="Times New Roman"/>
          <w:sz w:val="28"/>
          <w:szCs w:val="28"/>
        </w:rPr>
      </w:pPr>
      <w:r w:rsidRPr="00411BE9">
        <w:rPr>
          <w:rFonts w:ascii="Times New Roman" w:hAnsi="Times New Roman"/>
          <w:sz w:val="28"/>
          <w:szCs w:val="28"/>
        </w:rPr>
        <w:t xml:space="preserve">Thực hiện Nghị quyết </w:t>
      </w:r>
      <w:r w:rsidRPr="00411BE9">
        <w:rPr>
          <w:rFonts w:ascii="Times New Roman" w:hAnsi="Times New Roman"/>
          <w:noProof/>
          <w:sz w:val="28"/>
          <w:szCs w:val="28"/>
          <w:lang w:val="en-SG"/>
        </w:rPr>
        <w:t xml:space="preserve">Đại hội </w:t>
      </w:r>
      <w:r w:rsidRPr="00411BE9">
        <w:rPr>
          <w:rFonts w:ascii="Times New Roman" w:hAnsi="Times New Roman"/>
          <w:sz w:val="28"/>
          <w:szCs w:val="28"/>
        </w:rPr>
        <w:t xml:space="preserve">đại biểu Đảng bộ Khối Đại học, Cao đẳng Thành phố Hồ Chí Minh </w:t>
      </w:r>
      <w:r w:rsidRPr="00411BE9">
        <w:rPr>
          <w:rFonts w:ascii="Times New Roman" w:hAnsi="Times New Roman"/>
          <w:noProof/>
          <w:sz w:val="28"/>
          <w:szCs w:val="28"/>
          <w:lang w:val="en-SG"/>
        </w:rPr>
        <w:t xml:space="preserve">lần thứ VI, nhiệm kỳ 2020 - 2025; căn cứ </w:t>
      </w:r>
      <w:r w:rsidRPr="00411BE9">
        <w:rPr>
          <w:rFonts w:ascii="Times New Roman" w:hAnsi="Times New Roman"/>
          <w:sz w:val="28"/>
          <w:szCs w:val="28"/>
        </w:rPr>
        <w:t>đặc điểm tình hình của Đảng bộ Khối, Ban Chấp hành Đảng bộ Khối xây dựng Chương trình hành động thực hiện Nghị quyết Đại hội như sau:</w:t>
      </w:r>
    </w:p>
    <w:p w:rsidR="00BA35B7" w:rsidRPr="00411BE9" w:rsidRDefault="00BA35B7" w:rsidP="00CA1B4B">
      <w:pPr>
        <w:tabs>
          <w:tab w:val="center" w:pos="7088"/>
        </w:tabs>
        <w:spacing w:before="120" w:after="120" w:line="360" w:lineRule="exact"/>
        <w:ind w:firstLine="567"/>
        <w:jc w:val="both"/>
        <w:rPr>
          <w:rFonts w:ascii="Times New Roman" w:hAnsi="Times New Roman"/>
          <w:b/>
          <w:sz w:val="28"/>
          <w:szCs w:val="28"/>
        </w:rPr>
      </w:pPr>
      <w:r w:rsidRPr="00411BE9">
        <w:rPr>
          <w:rFonts w:ascii="Times New Roman" w:hAnsi="Times New Roman"/>
          <w:b/>
          <w:sz w:val="28"/>
          <w:szCs w:val="28"/>
        </w:rPr>
        <w:t xml:space="preserve">I. MỤC ĐÍCH, YÊU CẦU </w:t>
      </w:r>
    </w:p>
    <w:p w:rsidR="00B86FCF" w:rsidRPr="00411BE9" w:rsidRDefault="00BA35B7" w:rsidP="00CA1B4B">
      <w:pPr>
        <w:spacing w:before="120" w:after="120" w:line="360" w:lineRule="exact"/>
        <w:ind w:firstLine="567"/>
        <w:jc w:val="both"/>
        <w:rPr>
          <w:rFonts w:ascii="Times New Roman" w:hAnsi="Times New Roman"/>
          <w:sz w:val="28"/>
          <w:szCs w:val="28"/>
        </w:rPr>
      </w:pPr>
      <w:r w:rsidRPr="00411BE9">
        <w:rPr>
          <w:rFonts w:ascii="Times New Roman" w:hAnsi="Times New Roman"/>
          <w:b/>
          <w:sz w:val="28"/>
          <w:szCs w:val="28"/>
        </w:rPr>
        <w:t>1.</w:t>
      </w:r>
      <w:r w:rsidRPr="00411BE9">
        <w:rPr>
          <w:rFonts w:ascii="Times New Roman" w:hAnsi="Times New Roman"/>
          <w:sz w:val="28"/>
          <w:szCs w:val="28"/>
        </w:rPr>
        <w:t xml:space="preserve"> </w:t>
      </w:r>
      <w:r w:rsidR="00B86FCF" w:rsidRPr="00411BE9">
        <w:rPr>
          <w:rFonts w:ascii="Times New Roman" w:hAnsi="Times New Roman"/>
          <w:sz w:val="28"/>
          <w:szCs w:val="28"/>
        </w:rPr>
        <w:t xml:space="preserve">Tổ chức quán triệt sâu sắc Nghị quyết </w:t>
      </w:r>
      <w:r w:rsidR="00B86FCF" w:rsidRPr="00411BE9">
        <w:rPr>
          <w:rFonts w:ascii="Times New Roman" w:hAnsi="Times New Roman"/>
          <w:noProof/>
          <w:sz w:val="28"/>
          <w:szCs w:val="28"/>
          <w:lang w:val="en-SG"/>
        </w:rPr>
        <w:t xml:space="preserve">Đại hội </w:t>
      </w:r>
      <w:r w:rsidR="00B86FCF" w:rsidRPr="00411BE9">
        <w:rPr>
          <w:rFonts w:ascii="Times New Roman" w:hAnsi="Times New Roman"/>
          <w:sz w:val="28"/>
          <w:szCs w:val="28"/>
        </w:rPr>
        <w:t xml:space="preserve">đại biểu Đảng bộ Khối Đại học, Cao đẳng Thành phố Hồ Chí Minh </w:t>
      </w:r>
      <w:r w:rsidR="00B86FCF" w:rsidRPr="00411BE9">
        <w:rPr>
          <w:rFonts w:ascii="Times New Roman" w:hAnsi="Times New Roman"/>
          <w:noProof/>
          <w:sz w:val="28"/>
          <w:szCs w:val="28"/>
          <w:lang w:val="en-SG"/>
        </w:rPr>
        <w:t xml:space="preserve">lần thứ VI, nhiệm kỳ 2020 – 2025 với chủ đề: </w:t>
      </w:r>
      <w:r w:rsidR="00B86FCF" w:rsidRPr="00411BE9">
        <w:rPr>
          <w:rFonts w:ascii="Times New Roman" w:hAnsi="Times New Roman"/>
          <w:i/>
          <w:sz w:val="28"/>
          <w:szCs w:val="28"/>
        </w:rPr>
        <w:t>“Nâng cao năng lực lãnh đạo, sức chiến đấu của Đảng bộ và chất lượng đội ngũ cán bộ, đảng viên; phát huy dân chủ, truyền thống đoàn kết, sáng tạo; tiếp tục xây dựng Đảng bộ, các đơn vị và các tổ chức chính trị - xã hội trong sạch, vững mạnh, phát triển; tiếp tục lãnh đạo đẩy mạnh đổi mới căn bản, toàn diện giáo dục và đào tạo; đào tạo nguồn nhân lực chất lượng cao đáp ứng yêu cầu phát triển, hội nhập và cuộc cách mạng công nghiệp 4.0”</w:t>
      </w:r>
      <w:r w:rsidR="00E75D81" w:rsidRPr="00411BE9">
        <w:rPr>
          <w:rFonts w:ascii="Times New Roman" w:hAnsi="Times New Roman"/>
          <w:sz w:val="28"/>
          <w:szCs w:val="28"/>
        </w:rPr>
        <w:t xml:space="preserve"> đến toàn Đảng bộ Khối, tạo sự thống nhất cao từ nhận thức đến hành động trong đội ngũ cán bộ, đảng viên, công chức, viên chức, người lao động và học sinh, sinh viên trong Khối; nỗ lực phấn đấu, tích cực tham gia các phong trào thi đua yêu nước, triển khai hiệu quả, thực hiện thắng lợi nghị quyết đại hội Đảng các cấp. </w:t>
      </w:r>
    </w:p>
    <w:p w:rsidR="00BA35B7" w:rsidRPr="00411BE9" w:rsidRDefault="00E75D81" w:rsidP="00CA1B4B">
      <w:pPr>
        <w:spacing w:before="120" w:after="120" w:line="360" w:lineRule="exact"/>
        <w:ind w:firstLine="567"/>
        <w:jc w:val="both"/>
        <w:rPr>
          <w:rFonts w:ascii="Times New Roman" w:hAnsi="Times New Roman"/>
          <w:sz w:val="28"/>
          <w:szCs w:val="28"/>
        </w:rPr>
      </w:pPr>
      <w:r w:rsidRPr="00411BE9">
        <w:rPr>
          <w:rFonts w:ascii="Times New Roman" w:hAnsi="Times New Roman"/>
          <w:b/>
          <w:sz w:val="28"/>
          <w:szCs w:val="28"/>
        </w:rPr>
        <w:t>2</w:t>
      </w:r>
      <w:r w:rsidRPr="00411BE9">
        <w:rPr>
          <w:rFonts w:ascii="Times New Roman" w:hAnsi="Times New Roman"/>
          <w:sz w:val="28"/>
          <w:szCs w:val="28"/>
        </w:rPr>
        <w:t xml:space="preserve">. Cụ thể hoá các nội dung Nghị quyết </w:t>
      </w:r>
      <w:r w:rsidRPr="00411BE9">
        <w:rPr>
          <w:rFonts w:ascii="Times New Roman" w:hAnsi="Times New Roman"/>
          <w:noProof/>
          <w:sz w:val="28"/>
          <w:szCs w:val="28"/>
          <w:lang w:val="en-SG"/>
        </w:rPr>
        <w:t xml:space="preserve">Đại hội </w:t>
      </w:r>
      <w:r w:rsidRPr="00411BE9">
        <w:rPr>
          <w:rFonts w:ascii="Times New Roman" w:hAnsi="Times New Roman"/>
          <w:sz w:val="28"/>
          <w:szCs w:val="28"/>
        </w:rPr>
        <w:t xml:space="preserve">đại biểu Đảng bộ Khối Đại học, Cao đẳng Thành phố Hồ Chí Minh </w:t>
      </w:r>
      <w:r w:rsidRPr="00411BE9">
        <w:rPr>
          <w:rFonts w:ascii="Times New Roman" w:hAnsi="Times New Roman"/>
          <w:noProof/>
          <w:sz w:val="28"/>
          <w:szCs w:val="28"/>
          <w:lang w:val="en-SG"/>
        </w:rPr>
        <w:t>lần thứ VI</w:t>
      </w:r>
      <w:r w:rsidRPr="00411BE9">
        <w:rPr>
          <w:rFonts w:ascii="Times New Roman" w:hAnsi="Times New Roman"/>
          <w:sz w:val="28"/>
          <w:szCs w:val="28"/>
        </w:rPr>
        <w:t xml:space="preserve"> </w:t>
      </w:r>
      <w:r w:rsidR="00F47BA5" w:rsidRPr="00411BE9">
        <w:rPr>
          <w:rFonts w:ascii="Times New Roman" w:hAnsi="Times New Roman"/>
          <w:sz w:val="28"/>
          <w:szCs w:val="28"/>
        </w:rPr>
        <w:t xml:space="preserve">thành các kế hoạch, </w:t>
      </w:r>
      <w:r w:rsidRPr="00411BE9">
        <w:rPr>
          <w:rFonts w:ascii="Times New Roman" w:hAnsi="Times New Roman"/>
          <w:sz w:val="28"/>
          <w:szCs w:val="28"/>
        </w:rPr>
        <w:t xml:space="preserve">nhiệm vụ, giải pháp </w:t>
      </w:r>
      <w:r w:rsidR="00F47BA5" w:rsidRPr="00411BE9">
        <w:rPr>
          <w:rFonts w:ascii="Times New Roman" w:hAnsi="Times New Roman"/>
          <w:sz w:val="28"/>
          <w:szCs w:val="28"/>
        </w:rPr>
        <w:t xml:space="preserve">cụ thể, đảm bảo tính khả thi, thiết thực, hiệu quả </w:t>
      </w:r>
      <w:r w:rsidR="008E795E" w:rsidRPr="00411BE9">
        <w:rPr>
          <w:rFonts w:ascii="Times New Roman" w:hAnsi="Times New Roman"/>
          <w:sz w:val="28"/>
          <w:szCs w:val="28"/>
        </w:rPr>
        <w:t xml:space="preserve">nhằm lãnh đạo, chỉ đạo hoàn thành tốt các chỉ tiêu </w:t>
      </w:r>
      <w:r w:rsidRPr="00411BE9">
        <w:rPr>
          <w:rFonts w:ascii="Times New Roman" w:hAnsi="Times New Roman"/>
          <w:sz w:val="28"/>
          <w:szCs w:val="28"/>
        </w:rPr>
        <w:t xml:space="preserve">Nghị quyết </w:t>
      </w:r>
      <w:r w:rsidR="008E795E" w:rsidRPr="00411BE9">
        <w:rPr>
          <w:rFonts w:ascii="Times New Roman" w:hAnsi="Times New Roman"/>
          <w:sz w:val="28"/>
          <w:szCs w:val="28"/>
        </w:rPr>
        <w:t xml:space="preserve">đề ra. </w:t>
      </w:r>
      <w:r w:rsidR="00BA35B7" w:rsidRPr="00411BE9">
        <w:rPr>
          <w:rFonts w:ascii="Times New Roman" w:hAnsi="Times New Roman"/>
          <w:sz w:val="28"/>
          <w:szCs w:val="28"/>
          <w:lang w:val="nl-NL"/>
        </w:rPr>
        <w:t>Trên cơ sở đó,</w:t>
      </w:r>
      <w:r w:rsidR="00BA35B7" w:rsidRPr="00411BE9">
        <w:rPr>
          <w:rFonts w:ascii="Times New Roman" w:hAnsi="Times New Roman"/>
          <w:sz w:val="28"/>
          <w:szCs w:val="28"/>
          <w:lang w:val="da-DK"/>
        </w:rPr>
        <w:t xml:space="preserve"> Ban Chấp hành, Ban Thường vụ Đảng ủy Khối, </w:t>
      </w:r>
      <w:r w:rsidR="00BA35B7" w:rsidRPr="00411BE9">
        <w:rPr>
          <w:rFonts w:ascii="Times New Roman" w:hAnsi="Times New Roman"/>
          <w:sz w:val="28"/>
          <w:szCs w:val="28"/>
          <w:shd w:val="clear" w:color="auto" w:fill="FFFFFF"/>
        </w:rPr>
        <w:t>các Ban xây dựng Đảng, Văn phòng, Ủy ban Kiểm tra Đảng ủy Khối, các đảng bộ, chi bộ cơ sở</w:t>
      </w:r>
      <w:r w:rsidR="00BA35B7" w:rsidRPr="00411BE9">
        <w:rPr>
          <w:rFonts w:ascii="Times New Roman" w:hAnsi="Times New Roman"/>
          <w:sz w:val="28"/>
          <w:szCs w:val="28"/>
          <w:lang w:val="da-DK"/>
        </w:rPr>
        <w:t xml:space="preserve"> thống nhất nhận thức, hành động và xây dựng kế hoạch thực hiện cụ thể</w:t>
      </w:r>
      <w:r w:rsidR="008E795E" w:rsidRPr="00411BE9">
        <w:rPr>
          <w:rFonts w:ascii="Times New Roman" w:hAnsi="Times New Roman"/>
          <w:sz w:val="28"/>
          <w:szCs w:val="28"/>
          <w:lang w:val="da-DK"/>
        </w:rPr>
        <w:t>.</w:t>
      </w:r>
    </w:p>
    <w:p w:rsidR="00BA35B7" w:rsidRPr="00411BE9" w:rsidRDefault="00BA35B7" w:rsidP="00CA1B4B">
      <w:pPr>
        <w:shd w:val="clear" w:color="auto" w:fill="FFFFFF"/>
        <w:spacing w:before="120" w:after="120" w:line="360" w:lineRule="exact"/>
        <w:ind w:firstLine="567"/>
        <w:jc w:val="both"/>
        <w:rPr>
          <w:rFonts w:ascii="Times New Roman" w:hAnsi="Times New Roman"/>
          <w:spacing w:val="-2"/>
          <w:sz w:val="28"/>
          <w:szCs w:val="28"/>
          <w:lang w:val="nl-NL"/>
        </w:rPr>
      </w:pPr>
      <w:r w:rsidRPr="00411BE9">
        <w:rPr>
          <w:rFonts w:ascii="Times New Roman" w:hAnsi="Times New Roman"/>
          <w:b/>
          <w:sz w:val="28"/>
          <w:szCs w:val="28"/>
          <w:lang w:val="nl-NL"/>
        </w:rPr>
        <w:t>3</w:t>
      </w:r>
      <w:r w:rsidRPr="00411BE9">
        <w:rPr>
          <w:rFonts w:ascii="Times New Roman" w:hAnsi="Times New Roman"/>
          <w:sz w:val="28"/>
          <w:szCs w:val="28"/>
          <w:lang w:val="nl-NL"/>
        </w:rPr>
        <w:t xml:space="preserve">. </w:t>
      </w:r>
      <w:r w:rsidR="00F416E2" w:rsidRPr="00411BE9">
        <w:rPr>
          <w:rFonts w:ascii="Times New Roman" w:hAnsi="Times New Roman"/>
          <w:sz w:val="28"/>
          <w:szCs w:val="28"/>
          <w:lang w:val="nl-NL"/>
        </w:rPr>
        <w:t xml:space="preserve">Việc triển khai tổ chức thực hiện Nghị quyết phải tiến hành đồng bộ, thường xuyên. </w:t>
      </w:r>
      <w:r w:rsidRPr="00411BE9">
        <w:rPr>
          <w:rFonts w:ascii="Times New Roman" w:hAnsi="Times New Roman"/>
          <w:spacing w:val="-2"/>
          <w:sz w:val="28"/>
          <w:szCs w:val="28"/>
          <w:lang w:val="nl-NL"/>
        </w:rPr>
        <w:t>Quá trình tổ chức thực hiện phải gắn với triển khai</w:t>
      </w:r>
      <w:r w:rsidR="00F416E2" w:rsidRPr="00411BE9">
        <w:rPr>
          <w:rFonts w:ascii="Times New Roman" w:hAnsi="Times New Roman"/>
          <w:spacing w:val="-2"/>
          <w:sz w:val="28"/>
          <w:szCs w:val="28"/>
          <w:lang w:val="nl-NL"/>
        </w:rPr>
        <w:t xml:space="preserve"> thực hiện </w:t>
      </w:r>
      <w:r w:rsidRPr="00411BE9">
        <w:rPr>
          <w:rFonts w:ascii="Times New Roman" w:hAnsi="Times New Roman"/>
          <w:spacing w:val="-2"/>
          <w:sz w:val="28"/>
          <w:szCs w:val="28"/>
          <w:lang w:val="nl-NL"/>
        </w:rPr>
        <w:t xml:space="preserve">Nghị </w:t>
      </w:r>
      <w:r w:rsidRPr="00411BE9">
        <w:rPr>
          <w:rFonts w:ascii="Times New Roman" w:hAnsi="Times New Roman"/>
          <w:spacing w:val="-2"/>
          <w:sz w:val="28"/>
          <w:szCs w:val="28"/>
          <w:lang w:val="nl-NL"/>
        </w:rPr>
        <w:lastRenderedPageBreak/>
        <w:t>quyết Đại hội đại biểu Đảng bộ Thành phố lần thứ XI, Nghị quyết Đại hội XIII của Đảng và các chỉ thị, nghị quyết, chủ trương khác của Trung ương, Thành ủy Thành phố Hồ Chí Minh.</w:t>
      </w:r>
    </w:p>
    <w:p w:rsidR="00BA35B7" w:rsidRPr="00411BE9" w:rsidRDefault="00BA35B7" w:rsidP="00CA1B4B">
      <w:pPr>
        <w:shd w:val="clear" w:color="auto" w:fill="FFFFFF"/>
        <w:spacing w:before="120" w:after="120" w:line="360" w:lineRule="exact"/>
        <w:ind w:firstLine="567"/>
        <w:jc w:val="both"/>
        <w:rPr>
          <w:rFonts w:ascii="Times New Roman" w:hAnsi="Times New Roman"/>
          <w:spacing w:val="-2"/>
          <w:sz w:val="28"/>
          <w:szCs w:val="28"/>
          <w:lang w:val="nl-NL"/>
        </w:rPr>
      </w:pPr>
      <w:r w:rsidRPr="00411BE9">
        <w:rPr>
          <w:rFonts w:ascii="Times New Roman" w:hAnsi="Times New Roman"/>
          <w:b/>
          <w:spacing w:val="-2"/>
          <w:sz w:val="28"/>
          <w:szCs w:val="28"/>
          <w:lang w:val="nl-NL"/>
        </w:rPr>
        <w:t>4.</w:t>
      </w:r>
      <w:r w:rsidRPr="00411BE9">
        <w:rPr>
          <w:rFonts w:ascii="Times New Roman" w:hAnsi="Times New Roman"/>
          <w:spacing w:val="-2"/>
          <w:sz w:val="28"/>
          <w:szCs w:val="28"/>
          <w:lang w:val="nl-NL"/>
        </w:rPr>
        <w:t xml:space="preserve"> </w:t>
      </w:r>
      <w:r w:rsidR="00F416E2" w:rsidRPr="00411BE9">
        <w:rPr>
          <w:rFonts w:ascii="Times New Roman" w:hAnsi="Times New Roman"/>
          <w:spacing w:val="-2"/>
          <w:sz w:val="28"/>
          <w:szCs w:val="28"/>
          <w:lang w:val="nl-NL"/>
        </w:rPr>
        <w:t xml:space="preserve">Có kế hoạch kiểm tra, </w:t>
      </w:r>
      <w:r w:rsidRPr="00411BE9">
        <w:rPr>
          <w:rFonts w:ascii="Times New Roman" w:hAnsi="Times New Roman"/>
          <w:spacing w:val="-2"/>
          <w:sz w:val="28"/>
          <w:szCs w:val="28"/>
          <w:lang w:val="nl-NL"/>
        </w:rPr>
        <w:t>giám sát</w:t>
      </w:r>
      <w:r w:rsidR="00F416E2" w:rsidRPr="00411BE9">
        <w:rPr>
          <w:rFonts w:ascii="Times New Roman" w:hAnsi="Times New Roman"/>
          <w:spacing w:val="-2"/>
          <w:sz w:val="28"/>
          <w:szCs w:val="28"/>
          <w:lang w:val="nl-NL"/>
        </w:rPr>
        <w:t>, sơ kết, tổng kết việc thực hiện chương trình hành động của Đảng ủy Khối và đơn vị</w:t>
      </w:r>
      <w:r w:rsidRPr="00411BE9">
        <w:rPr>
          <w:rFonts w:ascii="Times New Roman" w:hAnsi="Times New Roman"/>
          <w:spacing w:val="-2"/>
          <w:sz w:val="28"/>
          <w:szCs w:val="28"/>
          <w:lang w:val="nl-NL"/>
        </w:rPr>
        <w:t>; đề cao tinh thần “Đoàn kết - Dân chủ - Hội nhập - Phát triển”, chủ động và quyết tâm thực hiện thắng lợi Nghị quyết Đại hội.</w:t>
      </w:r>
    </w:p>
    <w:p w:rsidR="00BA35B7" w:rsidRPr="00411BE9" w:rsidRDefault="00BA35B7" w:rsidP="00CA1B4B">
      <w:pPr>
        <w:tabs>
          <w:tab w:val="center" w:pos="7088"/>
        </w:tabs>
        <w:spacing w:before="120" w:after="120" w:line="360" w:lineRule="exact"/>
        <w:ind w:firstLine="567"/>
        <w:jc w:val="both"/>
        <w:rPr>
          <w:rFonts w:ascii="Times New Roman" w:hAnsi="Times New Roman"/>
          <w:b/>
          <w:sz w:val="28"/>
          <w:szCs w:val="28"/>
        </w:rPr>
      </w:pPr>
      <w:r w:rsidRPr="00411BE9">
        <w:rPr>
          <w:rFonts w:ascii="Times New Roman" w:hAnsi="Times New Roman"/>
          <w:b/>
          <w:sz w:val="28"/>
          <w:szCs w:val="28"/>
        </w:rPr>
        <w:t>II. MỤC TIÊU NHIỆM KỲ 2020 - 2025</w:t>
      </w:r>
    </w:p>
    <w:p w:rsidR="00BA35B7" w:rsidRPr="00411BE9" w:rsidRDefault="00BA35B7" w:rsidP="00CA1B4B">
      <w:pPr>
        <w:pStyle w:val="NormalWeb"/>
        <w:spacing w:before="120" w:beforeAutospacing="0" w:after="120" w:afterAutospacing="0" w:line="360" w:lineRule="exact"/>
        <w:ind w:firstLine="567"/>
        <w:jc w:val="both"/>
        <w:rPr>
          <w:sz w:val="28"/>
          <w:szCs w:val="28"/>
        </w:rPr>
      </w:pPr>
      <w:r w:rsidRPr="00411BE9">
        <w:rPr>
          <w:sz w:val="28"/>
          <w:szCs w:val="28"/>
          <w:lang w:val="vi-VN"/>
        </w:rPr>
        <w:t xml:space="preserve">Toàn Đảng bộ Khối ra sức phấn đấu, thực hiện có hiệu quả </w:t>
      </w:r>
      <w:r w:rsidRPr="00411BE9">
        <w:rPr>
          <w:sz w:val="28"/>
          <w:szCs w:val="28"/>
        </w:rPr>
        <w:t xml:space="preserve">các hoạt động để đạt được </w:t>
      </w:r>
      <w:r w:rsidRPr="00411BE9">
        <w:rPr>
          <w:sz w:val="28"/>
          <w:szCs w:val="28"/>
          <w:lang w:val="vi-VN"/>
        </w:rPr>
        <w:t xml:space="preserve">mục tiêu tổng quát </w:t>
      </w:r>
      <w:r w:rsidRPr="00411BE9">
        <w:rPr>
          <w:noProof/>
          <w:sz w:val="28"/>
          <w:szCs w:val="28"/>
          <w:lang w:val="en-SG"/>
        </w:rPr>
        <w:t xml:space="preserve">Đại hội </w:t>
      </w:r>
      <w:r w:rsidRPr="00411BE9">
        <w:rPr>
          <w:sz w:val="28"/>
          <w:szCs w:val="28"/>
        </w:rPr>
        <w:t xml:space="preserve">đại biểu Đảng bộ Khối Đại học, Cao đẳng Thành phố Hồ Chí Minh </w:t>
      </w:r>
      <w:r w:rsidRPr="00411BE9">
        <w:rPr>
          <w:noProof/>
          <w:sz w:val="28"/>
          <w:szCs w:val="28"/>
          <w:lang w:val="en-SG"/>
        </w:rPr>
        <w:t>lần thứ VI, nhiệm kỳ 2020 - 2025</w:t>
      </w:r>
      <w:r w:rsidRPr="00411BE9">
        <w:rPr>
          <w:sz w:val="28"/>
          <w:szCs w:val="28"/>
        </w:rPr>
        <w:t xml:space="preserve">: </w:t>
      </w:r>
      <w:r w:rsidRPr="00411BE9">
        <w:rPr>
          <w:i/>
          <w:sz w:val="28"/>
          <w:szCs w:val="28"/>
        </w:rPr>
        <w:t>“</w:t>
      </w:r>
      <w:r w:rsidRPr="00411BE9">
        <w:rPr>
          <w:i/>
          <w:noProof/>
          <w:sz w:val="28"/>
          <w:szCs w:val="28"/>
          <w:lang w:val="nl-NL"/>
        </w:rPr>
        <w:t xml:space="preserve">Quyết tâm, kiên trì </w:t>
      </w:r>
      <w:r w:rsidRPr="00411BE9">
        <w:rPr>
          <w:i/>
          <w:sz w:val="28"/>
          <w:szCs w:val="28"/>
        </w:rPr>
        <w:t>nâng cao năng lực lãnh đạo, sức chiến đấu của Đảng bộ, nâng cao chất lượng đội ngũ cán bộ, đảng viên; xây dựng Đảng bộ, các đơn vị và các tổ chức chính trị - xã hội trong Khối thật sự trong sạch, vững mạnh; phát huy dân chủ, truyền thống đoàn kết, sáng tạo; lãnh đạo đẩy mạnh đổi mới căn bản, toàn diện giáo dục và đào tạo trong Khối; nâng cao chất lượng giáo dục - đào tạo nguồn nhân lực chất lượng cao;</w:t>
      </w:r>
      <w:r w:rsidRPr="00411BE9">
        <w:rPr>
          <w:rFonts w:eastAsia="Calibri"/>
          <w:i/>
          <w:sz w:val="28"/>
          <w:szCs w:val="28"/>
        </w:rPr>
        <w:t xml:space="preserve"> </w:t>
      </w:r>
      <w:r w:rsidRPr="00411BE9">
        <w:rPr>
          <w:i/>
          <w:sz w:val="28"/>
          <w:szCs w:val="28"/>
          <w:shd w:val="clear" w:color="auto" w:fill="FFFFFF"/>
        </w:rPr>
        <w:t xml:space="preserve">phát triển đội ngũ nhà giáo và cán bộ quản lý; tích cực, chủ động hội nhập, nâng cao hiệu quả hợp tác quốc tế, hướng đến đào tạo theo chuẩn quốc tế </w:t>
      </w:r>
      <w:r w:rsidRPr="00411BE9">
        <w:rPr>
          <w:i/>
          <w:sz w:val="28"/>
          <w:szCs w:val="28"/>
        </w:rPr>
        <w:t>đáp ứng yêu cầu phát triển, hội nhập và cuộc cách mạng công nghiệp 4.0”</w:t>
      </w:r>
      <w:r w:rsidRPr="00411BE9">
        <w:rPr>
          <w:i/>
          <w:sz w:val="28"/>
          <w:szCs w:val="28"/>
          <w:shd w:val="clear" w:color="auto" w:fill="FFFFFF"/>
        </w:rPr>
        <w:t>.</w:t>
      </w:r>
      <w:r w:rsidRPr="00411BE9">
        <w:rPr>
          <w:sz w:val="28"/>
          <w:szCs w:val="28"/>
          <w:shd w:val="clear" w:color="auto" w:fill="FFFFFF"/>
        </w:rPr>
        <w:t xml:space="preserve"> </w:t>
      </w:r>
      <w:r w:rsidRPr="00411BE9">
        <w:rPr>
          <w:sz w:val="28"/>
          <w:szCs w:val="28"/>
        </w:rPr>
        <w:t xml:space="preserve">  </w:t>
      </w:r>
    </w:p>
    <w:p w:rsidR="00BA35B7" w:rsidRPr="00411BE9" w:rsidRDefault="00BA35B7" w:rsidP="000E3D37">
      <w:pPr>
        <w:spacing w:before="240" w:after="120" w:line="360" w:lineRule="exact"/>
        <w:ind w:firstLine="567"/>
        <w:jc w:val="both"/>
        <w:rPr>
          <w:rFonts w:ascii="Times New Roman" w:hAnsi="Times New Roman"/>
          <w:b/>
          <w:spacing w:val="-4"/>
          <w:sz w:val="28"/>
          <w:szCs w:val="28"/>
        </w:rPr>
      </w:pPr>
      <w:r w:rsidRPr="00411BE9">
        <w:rPr>
          <w:rFonts w:ascii="Times New Roman" w:hAnsi="Times New Roman"/>
          <w:b/>
          <w:spacing w:val="-4"/>
          <w:sz w:val="28"/>
          <w:szCs w:val="28"/>
        </w:rPr>
        <w:t xml:space="preserve">III. NHIỆM VỤ, GIẢI PHÁP </w:t>
      </w:r>
      <w:r w:rsidRPr="00411BE9">
        <w:rPr>
          <w:rFonts w:ascii="Times New Roman" w:hAnsi="Times New Roman"/>
          <w:b/>
          <w:spacing w:val="-4"/>
          <w:sz w:val="28"/>
          <w:szCs w:val="28"/>
          <w:lang w:val="nl-NL"/>
        </w:rPr>
        <w:t xml:space="preserve">TRỌNG TÂM THỰC HIỆN </w:t>
      </w:r>
      <w:r w:rsidR="00C816E6" w:rsidRPr="00411BE9">
        <w:rPr>
          <w:rFonts w:ascii="Times New Roman" w:hAnsi="Times New Roman"/>
          <w:b/>
          <w:spacing w:val="-4"/>
          <w:sz w:val="28"/>
          <w:szCs w:val="28"/>
          <w:lang w:val="nl-NL"/>
        </w:rPr>
        <w:t>NGHỊ QUYẾT</w:t>
      </w:r>
    </w:p>
    <w:p w:rsidR="00BA35B7" w:rsidRPr="00411BE9" w:rsidRDefault="00BA35B7" w:rsidP="00CA1B4B">
      <w:pPr>
        <w:spacing w:before="120" w:after="120" w:line="360" w:lineRule="exact"/>
        <w:ind w:firstLine="567"/>
        <w:jc w:val="both"/>
        <w:rPr>
          <w:rFonts w:ascii="Times New Roman" w:hAnsi="Times New Roman"/>
          <w:noProof/>
          <w:sz w:val="28"/>
          <w:szCs w:val="28"/>
          <w:lang w:val="en-SG"/>
        </w:rPr>
      </w:pPr>
      <w:r w:rsidRPr="00411BE9">
        <w:rPr>
          <w:rFonts w:ascii="Times New Roman" w:hAnsi="Times New Roman"/>
          <w:sz w:val="28"/>
          <w:szCs w:val="28"/>
          <w:lang w:val="it-IT"/>
        </w:rPr>
        <w:t xml:space="preserve">Để thực hiện thắng lợi </w:t>
      </w:r>
      <w:r w:rsidRPr="00411BE9">
        <w:rPr>
          <w:rFonts w:ascii="Times New Roman" w:hAnsi="Times New Roman"/>
          <w:sz w:val="28"/>
          <w:szCs w:val="28"/>
        </w:rPr>
        <w:t xml:space="preserve">Nghị quyết </w:t>
      </w:r>
      <w:r w:rsidRPr="00411BE9">
        <w:rPr>
          <w:rFonts w:ascii="Times New Roman" w:hAnsi="Times New Roman"/>
          <w:noProof/>
          <w:sz w:val="28"/>
          <w:szCs w:val="28"/>
          <w:lang w:val="en-SG"/>
        </w:rPr>
        <w:t xml:space="preserve">Đại hội </w:t>
      </w:r>
      <w:r w:rsidRPr="00411BE9">
        <w:rPr>
          <w:rFonts w:ascii="Times New Roman" w:hAnsi="Times New Roman"/>
          <w:sz w:val="28"/>
          <w:szCs w:val="28"/>
        </w:rPr>
        <w:t xml:space="preserve">đại biểu Đảng bộ Khối Đại học, Cao đẳng Thành phố Hồ Chí Minh </w:t>
      </w:r>
      <w:r w:rsidRPr="00411BE9">
        <w:rPr>
          <w:rFonts w:ascii="Times New Roman" w:hAnsi="Times New Roman"/>
          <w:noProof/>
          <w:sz w:val="28"/>
          <w:szCs w:val="28"/>
          <w:lang w:val="en-SG"/>
        </w:rPr>
        <w:t xml:space="preserve">lần thứ VI, nhiệm kỳ 2020 – 2025; </w:t>
      </w:r>
      <w:r w:rsidRPr="00411BE9">
        <w:rPr>
          <w:rFonts w:ascii="Times New Roman" w:hAnsi="Times New Roman"/>
          <w:sz w:val="28"/>
          <w:szCs w:val="28"/>
        </w:rPr>
        <w:t xml:space="preserve">Ban Chấp hành, Ban Thường vụ Đảng ủy Khối, </w:t>
      </w:r>
      <w:r w:rsidRPr="00411BE9">
        <w:rPr>
          <w:rFonts w:ascii="Times New Roman" w:hAnsi="Times New Roman"/>
          <w:sz w:val="28"/>
          <w:szCs w:val="28"/>
          <w:shd w:val="clear" w:color="auto" w:fill="FFFFFF"/>
        </w:rPr>
        <w:t>các Ban xây dựng Đảng, Văn phòng, Ủy ban Kiểm tra Đảng ủy Khối, cấp ủy các đảng bộ, chi bộ cơ sở</w:t>
      </w:r>
      <w:r w:rsidRPr="00411BE9">
        <w:rPr>
          <w:rFonts w:ascii="Times New Roman" w:hAnsi="Times New Roman"/>
          <w:sz w:val="28"/>
          <w:szCs w:val="28"/>
        </w:rPr>
        <w:t xml:space="preserve"> lãnh đạo toàn diện, chỉ đạo tổ chức thực hiện</w:t>
      </w:r>
      <w:r w:rsidRPr="00411BE9">
        <w:rPr>
          <w:rStyle w:val="apple-converted-space"/>
          <w:rFonts w:ascii="Times New Roman" w:hAnsi="Times New Roman"/>
          <w:sz w:val="28"/>
          <w:szCs w:val="28"/>
        </w:rPr>
        <w:t> </w:t>
      </w:r>
      <w:r w:rsidRPr="00411BE9">
        <w:rPr>
          <w:rFonts w:ascii="Times New Roman" w:hAnsi="Times New Roman"/>
          <w:sz w:val="28"/>
          <w:szCs w:val="28"/>
          <w:lang w:val="zu-ZA"/>
        </w:rPr>
        <w:t xml:space="preserve">các nhiệm vụ, giải pháp </w:t>
      </w:r>
      <w:r w:rsidRPr="00411BE9">
        <w:rPr>
          <w:rFonts w:ascii="Times New Roman" w:hAnsi="Times New Roman"/>
          <w:sz w:val="28"/>
          <w:szCs w:val="28"/>
        </w:rPr>
        <w:t>trọng tâm sau:</w:t>
      </w:r>
    </w:p>
    <w:p w:rsidR="00BA35B7" w:rsidRPr="00411BE9" w:rsidRDefault="00BA35B7" w:rsidP="00CA1B4B">
      <w:pPr>
        <w:pStyle w:val="ListParagraph"/>
        <w:tabs>
          <w:tab w:val="left" w:pos="990"/>
        </w:tabs>
        <w:spacing w:before="120" w:after="120" w:line="360" w:lineRule="exact"/>
        <w:ind w:left="0" w:firstLine="567"/>
        <w:contextualSpacing w:val="0"/>
        <w:jc w:val="both"/>
        <w:rPr>
          <w:rFonts w:ascii="Times New Roman" w:hAnsi="Times New Roman"/>
          <w:b/>
          <w:noProof/>
          <w:sz w:val="28"/>
          <w:szCs w:val="28"/>
          <w:lang w:val="en-SG"/>
        </w:rPr>
      </w:pPr>
      <w:r w:rsidRPr="00411BE9">
        <w:rPr>
          <w:rFonts w:ascii="Times New Roman" w:hAnsi="Times New Roman"/>
          <w:b/>
          <w:sz w:val="28"/>
          <w:szCs w:val="28"/>
          <w:lang w:val="pt-BR"/>
        </w:rPr>
        <w:t xml:space="preserve">1. Lãnh đạo </w:t>
      </w:r>
      <w:r w:rsidRPr="00411BE9">
        <w:rPr>
          <w:rFonts w:ascii="Times New Roman" w:eastAsia="Times New Roman" w:hAnsi="Times New Roman"/>
          <w:b/>
          <w:bCs/>
          <w:sz w:val="28"/>
          <w:szCs w:val="28"/>
        </w:rPr>
        <w:t xml:space="preserve">cán bộ, đảng viên và quần chúng </w:t>
      </w:r>
      <w:r w:rsidRPr="00411BE9">
        <w:rPr>
          <w:rFonts w:ascii="Times New Roman" w:hAnsi="Times New Roman"/>
          <w:b/>
          <w:sz w:val="28"/>
          <w:szCs w:val="28"/>
          <w:lang w:val="pt-BR"/>
        </w:rPr>
        <w:t xml:space="preserve">thực hiện tốt nhiệm vụ chuyên môn </w:t>
      </w:r>
    </w:p>
    <w:p w:rsidR="00BA35B7" w:rsidRPr="00411BE9" w:rsidRDefault="00BA35B7" w:rsidP="00CA1B4B">
      <w:pPr>
        <w:shd w:val="clear" w:color="auto" w:fill="FFFFFF"/>
        <w:tabs>
          <w:tab w:val="left" w:pos="567"/>
        </w:tabs>
        <w:spacing w:before="120" w:after="120" w:line="360" w:lineRule="exact"/>
        <w:ind w:firstLine="567"/>
        <w:jc w:val="both"/>
        <w:rPr>
          <w:rFonts w:ascii="Times New Roman" w:hAnsi="Times New Roman"/>
          <w:sz w:val="28"/>
          <w:szCs w:val="28"/>
          <w:lang w:val="pt-BR"/>
        </w:rPr>
      </w:pPr>
      <w:r w:rsidRPr="00411BE9">
        <w:rPr>
          <w:rFonts w:ascii="Times New Roman" w:hAnsi="Times New Roman"/>
          <w:sz w:val="28"/>
          <w:szCs w:val="28"/>
          <w:lang w:val="pt-BR"/>
        </w:rPr>
        <w:t>Các cấp ủy tăng cường lãnh đạo, chỉ đạo, phối hợp chặt chẽ với chính quyền bám sát các mục tiêu, chương trình lớn của Bộ, ngành, Ủy ban Nhân dân Thành phố Hồ Chí Minh để xây dựng kế hoạch, chương trình cụ thể thực hiện tốt nhiệm vụ chính trị của đơn vị.</w:t>
      </w:r>
    </w:p>
    <w:p w:rsidR="00C816E6" w:rsidRPr="00411BE9" w:rsidRDefault="00C816E6" w:rsidP="00CA1B4B">
      <w:pPr>
        <w:shd w:val="clear" w:color="auto" w:fill="FFFFFF"/>
        <w:tabs>
          <w:tab w:val="left" w:pos="567"/>
        </w:tabs>
        <w:spacing w:before="120" w:after="120" w:line="360" w:lineRule="exact"/>
        <w:ind w:firstLine="567"/>
        <w:jc w:val="both"/>
        <w:rPr>
          <w:rFonts w:ascii="Times New Roman" w:hAnsi="Times New Roman"/>
          <w:b/>
          <w:i/>
          <w:sz w:val="28"/>
          <w:szCs w:val="28"/>
          <w:lang w:val="pt-BR"/>
        </w:rPr>
      </w:pPr>
      <w:r w:rsidRPr="00411BE9">
        <w:rPr>
          <w:rFonts w:ascii="Times New Roman" w:hAnsi="Times New Roman"/>
          <w:b/>
          <w:i/>
          <w:sz w:val="28"/>
          <w:szCs w:val="28"/>
          <w:lang w:val="pt-BR"/>
        </w:rPr>
        <w:t xml:space="preserve">1.1. </w:t>
      </w:r>
      <w:r w:rsidRPr="00411BE9">
        <w:rPr>
          <w:rFonts w:ascii="Times New Roman" w:hAnsi="Times New Roman"/>
          <w:b/>
          <w:i/>
          <w:sz w:val="28"/>
          <w:szCs w:val="28"/>
        </w:rPr>
        <w:t>Đảng ủy Khối</w:t>
      </w:r>
    </w:p>
    <w:p w:rsidR="00BA35B7" w:rsidRPr="00411BE9" w:rsidRDefault="00BA35B7" w:rsidP="00CA1B4B">
      <w:pPr>
        <w:pStyle w:val="NormalWeb"/>
        <w:shd w:val="clear" w:color="auto" w:fill="FFFFFF"/>
        <w:spacing w:before="120" w:beforeAutospacing="0" w:after="120" w:afterAutospacing="0" w:line="360" w:lineRule="exact"/>
        <w:ind w:firstLine="567"/>
        <w:jc w:val="both"/>
        <w:rPr>
          <w:sz w:val="28"/>
          <w:szCs w:val="28"/>
          <w:lang w:val="de-DE"/>
        </w:rPr>
      </w:pPr>
      <w:r w:rsidRPr="00411BE9">
        <w:rPr>
          <w:sz w:val="28"/>
          <w:szCs w:val="28"/>
        </w:rPr>
        <w:t>- Đảng ủy Khối phối hợp với Ban Cán sự đảng Bộ Giáo dục và Đào tạo, các Bộ, ngành, chỉ đạo cấp ủy các trường tăng cường sự lãnh đạo, chỉ đạo về: thực hiện tốt công tác đào tạo, nghiên cứu khoa học, hợp tác quốc tế; tiếp tục triển khai và thực</w:t>
      </w:r>
      <w:r w:rsidRPr="00411BE9">
        <w:rPr>
          <w:sz w:val="28"/>
          <w:szCs w:val="28"/>
          <w:lang w:val="de-DE"/>
        </w:rPr>
        <w:t xml:space="preserve"> hiện tốt Nghị quyết số 29-NQ/TW của</w:t>
      </w:r>
      <w:r w:rsidRPr="00411BE9">
        <w:rPr>
          <w:sz w:val="28"/>
          <w:szCs w:val="28"/>
        </w:rPr>
        <w:t xml:space="preserve"> Hội nghị lần thứ 8</w:t>
      </w:r>
      <w:r w:rsidRPr="00411BE9">
        <w:rPr>
          <w:sz w:val="28"/>
          <w:szCs w:val="28"/>
          <w:lang w:val="de-DE"/>
        </w:rPr>
        <w:t xml:space="preserve"> Ban Chấp hành Trung ương Đảng khóa XI</w:t>
      </w:r>
      <w:r w:rsidRPr="00411BE9">
        <w:rPr>
          <w:bCs/>
          <w:sz w:val="28"/>
          <w:szCs w:val="28"/>
        </w:rPr>
        <w:t xml:space="preserve"> về đổi mới căn bản, toàn diện giáo dục và đào tạo, đáp </w:t>
      </w:r>
      <w:r w:rsidRPr="00411BE9">
        <w:rPr>
          <w:bCs/>
          <w:sz w:val="28"/>
          <w:szCs w:val="28"/>
        </w:rPr>
        <w:lastRenderedPageBreak/>
        <w:t>ứng yêu cầu công nghiệp hoá, hiện đại hoá trong điều kiện kinh tế thị trường định hướng xã hội chủ nghĩa và hội nhập quốc tế</w:t>
      </w:r>
      <w:r w:rsidRPr="00411BE9">
        <w:rPr>
          <w:sz w:val="28"/>
          <w:szCs w:val="28"/>
          <w:lang w:val="de-DE"/>
        </w:rPr>
        <w:t xml:space="preserve">; triển khai và thực hiện tốt Luật Giáo dục số 43/2019/QH14 ngày 14/6/2019, </w:t>
      </w:r>
      <w:r w:rsidRPr="00411BE9">
        <w:rPr>
          <w:sz w:val="28"/>
          <w:szCs w:val="28"/>
        </w:rPr>
        <w:t>Luật số 34/2018/QH14 sửa đổi, bổ sung một số điều của Luật giáo dục đại học, Nghị định số 99/2019/NĐ-CP ngày 30/12/2019 của Chính phủ về quy định chi tiết và hướng dẫn thi hành một số điều của Luật sửa đổi, bổ sung một số điều của Luật giáo dục đại học</w:t>
      </w:r>
      <w:r w:rsidRPr="00411BE9">
        <w:rPr>
          <w:sz w:val="28"/>
          <w:szCs w:val="28"/>
          <w:lang w:val="de-DE"/>
        </w:rPr>
        <w:t xml:space="preserve">; </w:t>
      </w:r>
      <w:r w:rsidRPr="00411BE9">
        <w:rPr>
          <w:sz w:val="28"/>
          <w:szCs w:val="28"/>
        </w:rPr>
        <w:t>thực hiện chủ trương Bí thư đảng ủy kiêm Chủ tịch Hội đồng trường trong quá trình kiện toàn cấp ủy các trường công lập nhiệm kỳ 2020 - 2025 theo tinh thần Nghị quyết s</w:t>
      </w:r>
      <w:r w:rsidR="00C816E6" w:rsidRPr="00411BE9">
        <w:rPr>
          <w:sz w:val="28"/>
          <w:szCs w:val="28"/>
        </w:rPr>
        <w:t>ố</w:t>
      </w:r>
      <w:r w:rsidRPr="00411BE9">
        <w:rPr>
          <w:sz w:val="28"/>
          <w:szCs w:val="28"/>
        </w:rPr>
        <w:t xml:space="preserve"> 19-NQ/TW ngày 25/10/2017 của Ban Chấp hành Trung ương; lãnh đạo các đơn vị theo chức năng, nhiệm vụ tham gia thực hiện 03 chương trình đột phá và 01 chương trình trọng điểm của</w:t>
      </w:r>
      <w:r w:rsidRPr="00411BE9">
        <w:rPr>
          <w:sz w:val="28"/>
          <w:szCs w:val="28"/>
          <w:lang w:val="de-DE"/>
        </w:rPr>
        <w:t xml:space="preserve"> Thành phố Hồ Chí Minh, đặc biệt là </w:t>
      </w:r>
      <w:r w:rsidRPr="00411BE9">
        <w:rPr>
          <w:sz w:val="28"/>
          <w:szCs w:val="28"/>
        </w:rPr>
        <w:t>c</w:t>
      </w:r>
      <w:r w:rsidRPr="00411BE9">
        <w:rPr>
          <w:sz w:val="28"/>
          <w:szCs w:val="28"/>
          <w:lang w:val="de-DE"/>
        </w:rPr>
        <w:t xml:space="preserve">hương trình đột phá phát triển nhân lực </w:t>
      </w:r>
      <w:r w:rsidR="00C816E6" w:rsidRPr="00411BE9">
        <w:rPr>
          <w:sz w:val="28"/>
          <w:szCs w:val="28"/>
          <w:lang w:val="de-DE"/>
        </w:rPr>
        <w:t xml:space="preserve">và văn hóa </w:t>
      </w:r>
      <w:r w:rsidRPr="00411BE9">
        <w:rPr>
          <w:sz w:val="28"/>
          <w:szCs w:val="28"/>
          <w:lang w:val="de-DE"/>
        </w:rPr>
        <w:t xml:space="preserve">Thành phố Hồ Chí Minh; tiếp tục lãnh đạo thực hiện các nhiệm vụ trọng tâm do Bộ Giáo dục - Đào tạo và các Bộ, ngành đề ra. </w:t>
      </w:r>
    </w:p>
    <w:p w:rsidR="00BA35B7" w:rsidRPr="00411BE9" w:rsidRDefault="00BA35B7" w:rsidP="00CA1B4B">
      <w:pPr>
        <w:shd w:val="clear" w:color="auto" w:fill="FFFFFF"/>
        <w:tabs>
          <w:tab w:val="left" w:pos="567"/>
        </w:tabs>
        <w:spacing w:before="120" w:after="120" w:line="360" w:lineRule="exact"/>
        <w:ind w:firstLine="567"/>
        <w:jc w:val="both"/>
        <w:rPr>
          <w:rFonts w:ascii="Times New Roman" w:hAnsi="Times New Roman"/>
          <w:sz w:val="28"/>
          <w:szCs w:val="28"/>
          <w:shd w:val="clear" w:color="auto" w:fill="FFFFFF"/>
        </w:rPr>
      </w:pPr>
      <w:r w:rsidRPr="00411BE9">
        <w:rPr>
          <w:rFonts w:ascii="Times New Roman" w:hAnsi="Times New Roman"/>
          <w:sz w:val="28"/>
          <w:szCs w:val="28"/>
        </w:rPr>
        <w:t xml:space="preserve">- Đảng ủy Khối chủ trì tọa đàm các vấn đề về hội nhập quốc tế, về hội đồng trường, về chương trình đào tạo, nâng cao giảng dạy bằng ngoại ngữ... nhằm trao đổi, tháo gỡ những khó khăn của các trường; </w:t>
      </w:r>
      <w:r w:rsidRPr="00411BE9">
        <w:rPr>
          <w:rFonts w:ascii="Times New Roman" w:hAnsi="Times New Roman"/>
          <w:sz w:val="28"/>
          <w:szCs w:val="28"/>
          <w:lang w:val="pt-BR"/>
        </w:rPr>
        <w:t xml:space="preserve">đẩy mạnh việc liên kết giữa các trường Đại học có truyền thống ngành mũi nhọn trong việc phát triển kinh tế của Thành phố với nhau, cùng thực hiện những giải pháp đào tạo </w:t>
      </w:r>
      <w:r w:rsidRPr="00411BE9">
        <w:rPr>
          <w:rFonts w:ascii="Times New Roman" w:hAnsi="Times New Roman"/>
          <w:iCs/>
          <w:sz w:val="28"/>
          <w:szCs w:val="28"/>
        </w:rPr>
        <w:t xml:space="preserve">nguồn nhân lực chất lượng cao </w:t>
      </w:r>
      <w:r w:rsidRPr="00411BE9">
        <w:rPr>
          <w:rFonts w:ascii="Times New Roman" w:hAnsi="Times New Roman"/>
          <w:sz w:val="28"/>
          <w:szCs w:val="28"/>
          <w:lang w:val="pt-BR"/>
        </w:rPr>
        <w:t>để đóng góp vào việc phát triển kinh tế, xã hội, công nghệ cao cho thành phố.</w:t>
      </w:r>
    </w:p>
    <w:p w:rsidR="00BA35B7" w:rsidRPr="00411BE9" w:rsidRDefault="00BA35B7" w:rsidP="00CA1B4B">
      <w:pPr>
        <w:shd w:val="clear" w:color="auto" w:fill="FFFFFF"/>
        <w:tabs>
          <w:tab w:val="left" w:pos="567"/>
        </w:tabs>
        <w:spacing w:before="120" w:after="120" w:line="360" w:lineRule="exact"/>
        <w:ind w:firstLine="567"/>
        <w:jc w:val="both"/>
        <w:rPr>
          <w:rFonts w:ascii="Times New Roman" w:hAnsi="Times New Roman"/>
          <w:spacing w:val="-6"/>
          <w:sz w:val="28"/>
          <w:szCs w:val="28"/>
          <w:lang w:val="pt-BR"/>
        </w:rPr>
      </w:pPr>
      <w:r w:rsidRPr="00411BE9">
        <w:rPr>
          <w:rFonts w:ascii="Times New Roman" w:hAnsi="Times New Roman"/>
          <w:sz w:val="28"/>
          <w:szCs w:val="28"/>
          <w:shd w:val="clear" w:color="auto" w:fill="FFFFFF"/>
        </w:rPr>
        <w:t xml:space="preserve">- Các Ban xây dựng Đảng, Văn phòng, Ủy ban Kiểm tra Đảng ủy Khối </w:t>
      </w:r>
      <w:r w:rsidRPr="00411BE9">
        <w:rPr>
          <w:rFonts w:ascii="Times New Roman" w:hAnsi="Times New Roman"/>
          <w:spacing w:val="-6"/>
          <w:sz w:val="28"/>
          <w:szCs w:val="28"/>
          <w:lang w:val="pt-BR"/>
        </w:rPr>
        <w:t xml:space="preserve">nâng cao tinh thần trách nhiệm, </w:t>
      </w:r>
      <w:r w:rsidRPr="00411BE9">
        <w:rPr>
          <w:rFonts w:ascii="Times New Roman" w:hAnsi="Times New Roman"/>
          <w:sz w:val="28"/>
          <w:szCs w:val="28"/>
        </w:rPr>
        <w:t xml:space="preserve">tiếp tục phát huy cao nhất vai trò của cơ quan chuyên trách, </w:t>
      </w:r>
      <w:r w:rsidRPr="00411BE9">
        <w:rPr>
          <w:rFonts w:ascii="Times New Roman" w:hAnsi="Times New Roman"/>
          <w:spacing w:val="-6"/>
          <w:sz w:val="28"/>
          <w:szCs w:val="28"/>
          <w:lang w:val="pt-BR"/>
        </w:rPr>
        <w:t>phối hợp chặt chẽ</w:t>
      </w:r>
      <w:r w:rsidRPr="00411BE9">
        <w:rPr>
          <w:rFonts w:ascii="Times New Roman" w:hAnsi="Times New Roman"/>
          <w:sz w:val="28"/>
          <w:szCs w:val="28"/>
        </w:rPr>
        <w:t xml:space="preserve"> nhằm tham mưu, giúp việc cho Ban Chấp hành, Ban Thường vụ, Thường trực Đảng ủy Khối thực hiện tốt nhiệm vụ </w:t>
      </w:r>
      <w:r w:rsidRPr="00411BE9">
        <w:rPr>
          <w:rFonts w:ascii="Times New Roman" w:hAnsi="Times New Roman"/>
          <w:spacing w:val="-6"/>
          <w:sz w:val="28"/>
          <w:szCs w:val="28"/>
          <w:lang w:val="pt-BR"/>
        </w:rPr>
        <w:t>chính trị theo chương trình, kế hoạch đề ra hàng năm; nắm chắc thông tin và phản ánh tình hình các cơ sở đảng trực thuộc kịp thời, đầy đủ</w:t>
      </w:r>
    </w:p>
    <w:p w:rsidR="00BA35B7" w:rsidRPr="00411BE9" w:rsidRDefault="00C816E6" w:rsidP="00CA1B4B">
      <w:pPr>
        <w:shd w:val="clear" w:color="auto" w:fill="FFFFFF"/>
        <w:tabs>
          <w:tab w:val="left" w:pos="567"/>
        </w:tabs>
        <w:spacing w:before="120" w:after="120" w:line="360" w:lineRule="exact"/>
        <w:ind w:firstLine="567"/>
        <w:jc w:val="both"/>
        <w:rPr>
          <w:rFonts w:ascii="Times New Roman" w:hAnsi="Times New Roman"/>
          <w:b/>
          <w:sz w:val="28"/>
          <w:szCs w:val="28"/>
        </w:rPr>
      </w:pPr>
      <w:r w:rsidRPr="00411BE9">
        <w:rPr>
          <w:rFonts w:ascii="Times New Roman" w:hAnsi="Times New Roman"/>
          <w:b/>
          <w:i/>
          <w:sz w:val="28"/>
          <w:szCs w:val="28"/>
        </w:rPr>
        <w:t>1.2.</w:t>
      </w:r>
      <w:r w:rsidR="00BA35B7" w:rsidRPr="00411BE9">
        <w:rPr>
          <w:rFonts w:ascii="Times New Roman" w:hAnsi="Times New Roman"/>
          <w:b/>
          <w:i/>
          <w:sz w:val="28"/>
          <w:szCs w:val="28"/>
        </w:rPr>
        <w:t xml:space="preserve"> Cấp ủy các trường</w:t>
      </w:r>
    </w:p>
    <w:p w:rsidR="00BA35B7" w:rsidRPr="00411BE9" w:rsidRDefault="00BA35B7" w:rsidP="00CA1B4B">
      <w:pPr>
        <w:shd w:val="clear" w:color="auto" w:fill="FFFFFF"/>
        <w:tabs>
          <w:tab w:val="left" w:pos="567"/>
        </w:tabs>
        <w:spacing w:before="120" w:after="120" w:line="360" w:lineRule="exact"/>
        <w:ind w:firstLine="567"/>
        <w:jc w:val="both"/>
        <w:rPr>
          <w:rFonts w:ascii="Times New Roman" w:hAnsi="Times New Roman"/>
          <w:sz w:val="28"/>
          <w:szCs w:val="28"/>
        </w:rPr>
      </w:pPr>
      <w:r w:rsidRPr="00411BE9">
        <w:rPr>
          <w:rFonts w:ascii="Times New Roman" w:hAnsi="Times New Roman"/>
          <w:sz w:val="28"/>
          <w:szCs w:val="28"/>
        </w:rPr>
        <w:t>- Tiếp tục triển khai và thực</w:t>
      </w:r>
      <w:r w:rsidRPr="00411BE9">
        <w:rPr>
          <w:rFonts w:ascii="Times New Roman" w:hAnsi="Times New Roman"/>
          <w:sz w:val="28"/>
          <w:szCs w:val="28"/>
          <w:lang w:val="de-DE"/>
        </w:rPr>
        <w:t xml:space="preserve"> hiện tốt Nghị quyết số 29-NQ/TW, Luật Giáo dục số 43/2019/QH14 ngày 14/6/2019, </w:t>
      </w:r>
      <w:r w:rsidRPr="00411BE9">
        <w:rPr>
          <w:rFonts w:ascii="Times New Roman" w:hAnsi="Times New Roman"/>
          <w:sz w:val="28"/>
          <w:szCs w:val="28"/>
        </w:rPr>
        <w:t xml:space="preserve">Luật số 34/2018/QH14 sửa đổi, bổ sung một số điều của Luật giáo dục đại học, Nghị định số 99/2019/NĐ-CP,  Nghị quyết số 19-NQ/TW ngày 25/10/2017 của Ban Chấp hành Trung ương; </w:t>
      </w:r>
      <w:r w:rsidRPr="00411BE9">
        <w:rPr>
          <w:rFonts w:ascii="Times New Roman" w:hAnsi="Times New Roman"/>
          <w:sz w:val="28"/>
          <w:szCs w:val="28"/>
          <w:lang w:val="de-DE"/>
        </w:rPr>
        <w:t xml:space="preserve">tiếp tục lãnh đạo thực hiện các nhiệm vụ trọng tâm do Bộ Giáo dục - Đào tạo và các Bộ, ngành đề ra. </w:t>
      </w:r>
      <w:r w:rsidRPr="00411BE9">
        <w:rPr>
          <w:rFonts w:ascii="Times New Roman" w:hAnsi="Times New Roman"/>
          <w:bCs/>
          <w:sz w:val="28"/>
          <w:szCs w:val="28"/>
        </w:rPr>
        <w:t xml:space="preserve"> </w:t>
      </w:r>
      <w:r w:rsidRPr="00411BE9">
        <w:rPr>
          <w:rFonts w:ascii="Times New Roman" w:hAnsi="Times New Roman"/>
          <w:sz w:val="28"/>
          <w:szCs w:val="28"/>
        </w:rPr>
        <w:t xml:space="preserve"> </w:t>
      </w:r>
    </w:p>
    <w:p w:rsidR="00BA35B7" w:rsidRPr="00411BE9" w:rsidRDefault="00BA35B7" w:rsidP="00CA1B4B">
      <w:pPr>
        <w:shd w:val="clear" w:color="auto" w:fill="FFFFFF"/>
        <w:tabs>
          <w:tab w:val="left" w:pos="567"/>
        </w:tabs>
        <w:spacing w:before="120" w:after="120" w:line="360" w:lineRule="exact"/>
        <w:ind w:firstLine="567"/>
        <w:jc w:val="both"/>
        <w:rPr>
          <w:rFonts w:ascii="Times New Roman" w:hAnsi="Times New Roman"/>
          <w:sz w:val="28"/>
          <w:szCs w:val="28"/>
        </w:rPr>
      </w:pPr>
      <w:r w:rsidRPr="00411BE9">
        <w:rPr>
          <w:rFonts w:ascii="Times New Roman" w:hAnsi="Times New Roman"/>
          <w:sz w:val="28"/>
          <w:szCs w:val="28"/>
        </w:rPr>
        <w:t>- Lãnh đạo đơn vị theo chức năng, nhiệm vụ tham gia thực hiện 03 chương trình đột phá và 01 chương trình trọng điểm của</w:t>
      </w:r>
      <w:r w:rsidRPr="00411BE9">
        <w:rPr>
          <w:rFonts w:ascii="Times New Roman" w:hAnsi="Times New Roman"/>
          <w:sz w:val="28"/>
          <w:szCs w:val="28"/>
          <w:lang w:val="de-DE"/>
        </w:rPr>
        <w:t xml:space="preserve"> Thành phố Hồ Chí Minh, </w:t>
      </w:r>
      <w:r w:rsidR="0036599E" w:rsidRPr="00411BE9">
        <w:rPr>
          <w:rFonts w:ascii="Times New Roman" w:hAnsi="Times New Roman"/>
          <w:sz w:val="28"/>
          <w:szCs w:val="28"/>
          <w:lang w:val="de-DE"/>
        </w:rPr>
        <w:t xml:space="preserve">đặc biệt là </w:t>
      </w:r>
      <w:r w:rsidR="0036599E" w:rsidRPr="00411BE9">
        <w:rPr>
          <w:rFonts w:ascii="Times New Roman" w:hAnsi="Times New Roman"/>
          <w:sz w:val="28"/>
          <w:szCs w:val="28"/>
        </w:rPr>
        <w:t>c</w:t>
      </w:r>
      <w:r w:rsidR="0036599E" w:rsidRPr="00411BE9">
        <w:rPr>
          <w:rFonts w:ascii="Times New Roman" w:hAnsi="Times New Roman"/>
          <w:sz w:val="28"/>
          <w:szCs w:val="28"/>
          <w:lang w:val="de-DE"/>
        </w:rPr>
        <w:t>hương trình đột phá phát triển nhân lực và văn hóa Thành phố Hồ Chí Minh</w:t>
      </w:r>
      <w:r w:rsidR="0036599E" w:rsidRPr="00411BE9">
        <w:rPr>
          <w:rFonts w:ascii="Times New Roman" w:hAnsi="Times New Roman"/>
          <w:sz w:val="28"/>
          <w:szCs w:val="28"/>
        </w:rPr>
        <w:t>.</w:t>
      </w:r>
      <w:r w:rsidRPr="00411BE9">
        <w:rPr>
          <w:rFonts w:ascii="Times New Roman" w:hAnsi="Times New Roman"/>
          <w:sz w:val="28"/>
          <w:szCs w:val="28"/>
        </w:rPr>
        <w:t xml:space="preserve"> </w:t>
      </w:r>
    </w:p>
    <w:p w:rsidR="00802343" w:rsidRPr="00411BE9" w:rsidRDefault="00BA35B7" w:rsidP="00CA1B4B">
      <w:pPr>
        <w:spacing w:before="120" w:after="120" w:line="360" w:lineRule="exact"/>
        <w:ind w:firstLine="567"/>
        <w:jc w:val="both"/>
        <w:rPr>
          <w:rFonts w:ascii="Times New Roman" w:hAnsi="Times New Roman"/>
          <w:sz w:val="28"/>
          <w:szCs w:val="28"/>
        </w:rPr>
      </w:pPr>
      <w:r w:rsidRPr="00411BE9">
        <w:rPr>
          <w:rFonts w:ascii="Times New Roman" w:hAnsi="Times New Roman"/>
          <w:sz w:val="28"/>
          <w:szCs w:val="28"/>
        </w:rPr>
        <w:t>- Lãnh đạo đơn vị xây dựng, thực hiện cơ chế tự chủ; xây dựng quy chế phối hợp, làm việc giữa Ban Chấp hành Đảng bộ với Hội đồng trường</w:t>
      </w:r>
      <w:r w:rsidR="0036599E" w:rsidRPr="00411BE9">
        <w:rPr>
          <w:rFonts w:ascii="Times New Roman" w:hAnsi="Times New Roman"/>
          <w:sz w:val="28"/>
          <w:szCs w:val="28"/>
        </w:rPr>
        <w:t>, Hội đồng quản trị</w:t>
      </w:r>
      <w:r w:rsidR="00802343" w:rsidRPr="00411BE9">
        <w:rPr>
          <w:rFonts w:ascii="Times New Roman" w:hAnsi="Times New Roman"/>
          <w:sz w:val="28"/>
          <w:szCs w:val="28"/>
        </w:rPr>
        <w:t xml:space="preserve"> và Ban Giám hiệu; đẩy mạnh quản trị đại học.</w:t>
      </w:r>
    </w:p>
    <w:p w:rsidR="00BA35B7" w:rsidRPr="00411BE9" w:rsidRDefault="00BA35B7" w:rsidP="00CA1B4B">
      <w:pPr>
        <w:pStyle w:val="NormalWeb"/>
        <w:shd w:val="clear" w:color="auto" w:fill="FFFFFF"/>
        <w:spacing w:before="120" w:beforeAutospacing="0" w:after="120" w:afterAutospacing="0" w:line="360" w:lineRule="exact"/>
        <w:ind w:firstLine="567"/>
        <w:jc w:val="both"/>
        <w:rPr>
          <w:sz w:val="28"/>
          <w:szCs w:val="28"/>
        </w:rPr>
      </w:pPr>
      <w:r w:rsidRPr="00411BE9">
        <w:rPr>
          <w:sz w:val="28"/>
          <w:szCs w:val="28"/>
        </w:rPr>
        <w:lastRenderedPageBreak/>
        <w:t>- T</w:t>
      </w:r>
      <w:r w:rsidRPr="00411BE9">
        <w:rPr>
          <w:sz w:val="28"/>
          <w:szCs w:val="28"/>
          <w:lang w:val="vi-VN"/>
        </w:rPr>
        <w:t xml:space="preserve">iếp tục </w:t>
      </w:r>
      <w:r w:rsidRPr="00411BE9">
        <w:rPr>
          <w:sz w:val="28"/>
          <w:szCs w:val="28"/>
        </w:rPr>
        <w:t xml:space="preserve">lãnh đạo </w:t>
      </w:r>
      <w:r w:rsidRPr="00411BE9">
        <w:rPr>
          <w:sz w:val="28"/>
          <w:szCs w:val="28"/>
          <w:lang w:val="vi-VN"/>
        </w:rPr>
        <w:t xml:space="preserve">thực hiện đồng bộ, có hiệu quả các giải pháp nâng cao chất lượng giáo dục - đào tạo; </w:t>
      </w:r>
      <w:r w:rsidRPr="00411BE9">
        <w:rPr>
          <w:sz w:val="28"/>
          <w:szCs w:val="28"/>
          <w:shd w:val="clear" w:color="auto" w:fill="FFFFFF"/>
        </w:rPr>
        <w:t xml:space="preserve">hướng đến đào tạo theo chuẩn quốc tế; </w:t>
      </w:r>
      <w:r w:rsidRPr="00411BE9">
        <w:rPr>
          <w:sz w:val="28"/>
          <w:szCs w:val="28"/>
        </w:rPr>
        <w:t>đào tạo</w:t>
      </w:r>
      <w:r w:rsidRPr="00411BE9">
        <w:rPr>
          <w:sz w:val="28"/>
          <w:szCs w:val="28"/>
          <w:lang w:val="vi-VN"/>
        </w:rPr>
        <w:t xml:space="preserve"> nguồn nhân lực chất lượng cao</w:t>
      </w:r>
      <w:r w:rsidRPr="00411BE9">
        <w:rPr>
          <w:sz w:val="28"/>
          <w:szCs w:val="28"/>
        </w:rPr>
        <w:t xml:space="preserve"> đáp ứng nhu cầu phát triển của thành phố và xã hội</w:t>
      </w:r>
      <w:r w:rsidR="00F52C26" w:rsidRPr="00411BE9">
        <w:rPr>
          <w:sz w:val="28"/>
          <w:szCs w:val="28"/>
        </w:rPr>
        <w:t xml:space="preserve"> để tận dụng tốt cơ hội của cuộc Cách mạng công nghiệp 4.0</w:t>
      </w:r>
      <w:r w:rsidRPr="00411BE9">
        <w:rPr>
          <w:sz w:val="28"/>
          <w:szCs w:val="28"/>
        </w:rPr>
        <w:t>; tiếp tục thúc đẩy thực hiện đào tạo theo hướng mở, học tập suốt đời và xây dựng xã hội học tập; đ</w:t>
      </w:r>
      <w:r w:rsidRPr="00411BE9">
        <w:rPr>
          <w:sz w:val="28"/>
          <w:szCs w:val="28"/>
          <w:shd w:val="clear" w:color="auto" w:fill="FFFFFF"/>
          <w:lang w:val="vi-VN"/>
        </w:rPr>
        <w:t>ổi mới mạnh mẽ, đồng bộ các yếu tố cơ bản của giáo dục - đào tạo theo hướng phát triển phẩm chất</w:t>
      </w:r>
      <w:r w:rsidRPr="00411BE9">
        <w:rPr>
          <w:sz w:val="28"/>
          <w:szCs w:val="28"/>
          <w:shd w:val="clear" w:color="auto" w:fill="FFFFFF"/>
        </w:rPr>
        <w:t xml:space="preserve"> và</w:t>
      </w:r>
      <w:r w:rsidRPr="00411BE9">
        <w:rPr>
          <w:sz w:val="28"/>
          <w:szCs w:val="28"/>
          <w:shd w:val="clear" w:color="auto" w:fill="FFFFFF"/>
          <w:lang w:val="vi-VN"/>
        </w:rPr>
        <w:t xml:space="preserve"> năng lực của người học</w:t>
      </w:r>
      <w:r w:rsidRPr="00411BE9">
        <w:rPr>
          <w:sz w:val="28"/>
          <w:szCs w:val="28"/>
        </w:rPr>
        <w:t xml:space="preserve">; đẩy mạnh Tiếng Anh trong dạy và học; </w:t>
      </w:r>
      <w:r w:rsidRPr="00411BE9">
        <w:rPr>
          <w:sz w:val="28"/>
          <w:szCs w:val="28"/>
          <w:lang w:val="de-DE"/>
        </w:rPr>
        <w:t xml:space="preserve">đẩy mạnh ứng dụng công nghệ thông tin trong quản lý và hoạt động giảng dạy, </w:t>
      </w:r>
      <w:r w:rsidRPr="00411BE9">
        <w:rPr>
          <w:spacing w:val="-4"/>
          <w:sz w:val="28"/>
          <w:szCs w:val="28"/>
          <w:lang w:val="de-DE"/>
        </w:rPr>
        <w:t>nghiên cứu, góp phần đẩy mạnh cải cách hành chính và nâng cao chất lượng đào tạo.</w:t>
      </w:r>
    </w:p>
    <w:p w:rsidR="00BA35B7" w:rsidRPr="00411BE9" w:rsidRDefault="00BA35B7" w:rsidP="00CA1B4B">
      <w:pPr>
        <w:spacing w:before="120" w:after="120" w:line="360" w:lineRule="exact"/>
        <w:ind w:firstLine="567"/>
        <w:jc w:val="both"/>
        <w:rPr>
          <w:rFonts w:ascii="Times New Roman" w:hAnsi="Times New Roman"/>
          <w:sz w:val="28"/>
          <w:szCs w:val="28"/>
          <w:lang w:val="de-DE"/>
        </w:rPr>
      </w:pPr>
      <w:r w:rsidRPr="00411BE9">
        <w:rPr>
          <w:rFonts w:ascii="Times New Roman" w:hAnsi="Times New Roman"/>
          <w:sz w:val="28"/>
          <w:szCs w:val="28"/>
        </w:rPr>
        <w:t>- Lãnh đạo đơn vị nhanh chóng tham gia</w:t>
      </w:r>
      <w:r w:rsidRPr="00411BE9">
        <w:rPr>
          <w:rFonts w:ascii="Times New Roman" w:hAnsi="Times New Roman"/>
          <w:sz w:val="28"/>
          <w:szCs w:val="28"/>
          <w:lang w:val="de-DE"/>
        </w:rPr>
        <w:t xml:space="preserve"> kiểm định chất lượng giáo dục theo các tiêu chuẩn của khu vực và quốc tế, đồng thời thực hiện </w:t>
      </w:r>
      <w:r w:rsidRPr="00411BE9">
        <w:rPr>
          <w:rFonts w:ascii="Times New Roman" w:hAnsi="Times New Roman"/>
          <w:sz w:val="28"/>
          <w:szCs w:val="28"/>
        </w:rPr>
        <w:t xml:space="preserve">kiểm định cấp chương trình đào tạo; tiếp tục đổi mới công tác quản lý, thực hiện quản trị đại học tốt; chủ động xây dựng và triển khai lộ trình tự chủ đại học; phát triển đội ngũ nhà giáo và cán bộ quản lý, đáp ứng yêu cầu đổi mới giáo dục và đào tạo, thúc đẩy tỷ lệ giảng viên có trình độ tiến sĩ của các trường đại học tiệm cận theo tiêu chuẩn quốc tế để đáp ứng với tình hình mới và hội nhập của đất nước; </w:t>
      </w:r>
      <w:r w:rsidRPr="00411BE9">
        <w:rPr>
          <w:rFonts w:ascii="Times New Roman" w:hAnsi="Times New Roman"/>
          <w:bCs/>
          <w:iCs/>
          <w:sz w:val="28"/>
          <w:szCs w:val="28"/>
        </w:rPr>
        <w:t>có chính sách vượt trội để thu hút, trọng dụng nhân tài cả trong và ngoài nước; x</w:t>
      </w:r>
      <w:r w:rsidRPr="00411BE9">
        <w:rPr>
          <w:rFonts w:ascii="Times New Roman" w:hAnsi="Times New Roman"/>
          <w:sz w:val="28"/>
          <w:szCs w:val="28"/>
        </w:rPr>
        <w:t xml:space="preserve">ây dựng cơ sở vật chất đáp ứng yêu cầu đào tạo và nghiên cứu khoa học, công tác quản lý. </w:t>
      </w:r>
    </w:p>
    <w:p w:rsidR="00BA35B7" w:rsidRPr="00411BE9" w:rsidRDefault="00BA35B7" w:rsidP="00CA1B4B">
      <w:pPr>
        <w:spacing w:before="120" w:after="120" w:line="360" w:lineRule="exact"/>
        <w:ind w:firstLine="567"/>
        <w:jc w:val="both"/>
        <w:rPr>
          <w:rFonts w:ascii="Times New Roman" w:hAnsi="Times New Roman"/>
          <w:b/>
          <w:sz w:val="28"/>
          <w:szCs w:val="28"/>
        </w:rPr>
      </w:pPr>
      <w:r w:rsidRPr="00411BE9">
        <w:rPr>
          <w:rFonts w:ascii="Times New Roman" w:hAnsi="Times New Roman"/>
          <w:sz w:val="28"/>
          <w:szCs w:val="28"/>
        </w:rPr>
        <w:t>- Các trường đẩy mạnh nghiên cứu khoa học, tạo môi trường, có những chính sách khuyến khích cũng như hỗ trợ giảng viên, sinh viên trong nghiên cứu khoa học; đ</w:t>
      </w:r>
      <w:r w:rsidRPr="00411BE9">
        <w:rPr>
          <w:rFonts w:ascii="Times New Roman" w:hAnsi="Times New Roman"/>
          <w:sz w:val="28"/>
          <w:szCs w:val="28"/>
          <w:shd w:val="clear" w:color="auto" w:fill="FFFFFF"/>
        </w:rPr>
        <w:t xml:space="preserve">ẩy mạnh nghiên cứu hàn lâm, nghiên cứu ứng dụng và tư vấn phát triển cho các doanh nghiệp, tổ chức; </w:t>
      </w:r>
      <w:r w:rsidRPr="00411BE9">
        <w:rPr>
          <w:rFonts w:ascii="Times New Roman" w:hAnsi="Times New Roman"/>
          <w:sz w:val="28"/>
          <w:szCs w:val="28"/>
        </w:rPr>
        <w:t>đẩy mạnh liên kết, hợp tác với các doanh nghiệp trong đào tạo, chuyển giao công nghệ; đào tạo, bồi dưỡng và phát huy nguồn nhân lực khoa học - công nghệ phục vụ phát triển của đơn vị, của thành phố và đất nước.</w:t>
      </w:r>
    </w:p>
    <w:p w:rsidR="00BA35B7" w:rsidRPr="00411BE9" w:rsidRDefault="00BA35B7" w:rsidP="00CA1B4B">
      <w:pPr>
        <w:pStyle w:val="NormalWeb"/>
        <w:shd w:val="clear" w:color="auto" w:fill="FFFFFF"/>
        <w:spacing w:before="120" w:beforeAutospacing="0" w:after="120" w:afterAutospacing="0" w:line="360" w:lineRule="exact"/>
        <w:ind w:firstLine="567"/>
        <w:jc w:val="both"/>
        <w:rPr>
          <w:sz w:val="28"/>
          <w:szCs w:val="28"/>
        </w:rPr>
      </w:pPr>
      <w:r w:rsidRPr="00411BE9">
        <w:rPr>
          <w:sz w:val="28"/>
          <w:szCs w:val="28"/>
        </w:rPr>
        <w:t>- Xây dựng và thực hiện chiến lược, kế hoạch, chương trình tăng cường hợp tác quốc tế thiết thực, hiệu quả, phù hợp với quan điểm, chủ trương của Đảng và chính sách, pháp luật của Nhà nước về hội nhập quốc tế trong giáo dục và đào tạo; gia nhập thành viên liên kết các trường đại học khu vực Đông Nam Á; xây dựng các giải pháp khuyến khích, thu hút sinh viên nước ngoài.</w:t>
      </w:r>
    </w:p>
    <w:p w:rsidR="0036599E" w:rsidRPr="00411BE9" w:rsidRDefault="0036599E" w:rsidP="00CA1B4B">
      <w:pPr>
        <w:pStyle w:val="NormalWeb"/>
        <w:shd w:val="clear" w:color="auto" w:fill="FFFFFF"/>
        <w:spacing w:before="120" w:beforeAutospacing="0" w:after="120" w:afterAutospacing="0" w:line="360" w:lineRule="exact"/>
        <w:ind w:firstLine="567"/>
        <w:jc w:val="both"/>
        <w:rPr>
          <w:sz w:val="28"/>
          <w:szCs w:val="28"/>
        </w:rPr>
      </w:pPr>
      <w:r w:rsidRPr="00411BE9">
        <w:rPr>
          <w:sz w:val="28"/>
          <w:szCs w:val="28"/>
        </w:rPr>
        <w:t>- Các trường thực hiện giáo dục sẻ chia để chia sẻ trong thực hiện</w:t>
      </w:r>
      <w:r w:rsidRPr="00411BE9">
        <w:rPr>
          <w:sz w:val="28"/>
          <w:szCs w:val="28"/>
          <w:lang w:val="vi-VN"/>
        </w:rPr>
        <w:t xml:space="preserve"> tự chủ, </w:t>
      </w:r>
      <w:r w:rsidRPr="00411BE9">
        <w:rPr>
          <w:sz w:val="28"/>
          <w:szCs w:val="28"/>
        </w:rPr>
        <w:t xml:space="preserve">trong đào tạo, trong nghiên cứu khoa học, </w:t>
      </w:r>
      <w:r w:rsidRPr="00411BE9">
        <w:rPr>
          <w:sz w:val="28"/>
          <w:szCs w:val="28"/>
          <w:lang w:val="vi-VN"/>
        </w:rPr>
        <w:t xml:space="preserve">trong việc ứng dụng công nghệ thông tin </w:t>
      </w:r>
      <w:r w:rsidRPr="00411BE9">
        <w:rPr>
          <w:sz w:val="28"/>
          <w:szCs w:val="28"/>
        </w:rPr>
        <w:t>vào</w:t>
      </w:r>
      <w:r w:rsidRPr="00411BE9">
        <w:rPr>
          <w:sz w:val="28"/>
          <w:szCs w:val="28"/>
          <w:lang w:val="vi-VN"/>
        </w:rPr>
        <w:t xml:space="preserve"> hoạt động giảng dạy...</w:t>
      </w:r>
    </w:p>
    <w:p w:rsidR="00BA35B7" w:rsidRPr="00411BE9" w:rsidRDefault="00BA35B7" w:rsidP="00CA1B4B">
      <w:pPr>
        <w:pStyle w:val="NormalWeb"/>
        <w:shd w:val="clear" w:color="auto" w:fill="FFFFFF"/>
        <w:spacing w:before="120" w:beforeAutospacing="0" w:after="120" w:afterAutospacing="0" w:line="360" w:lineRule="exact"/>
        <w:ind w:firstLine="567"/>
        <w:jc w:val="both"/>
        <w:rPr>
          <w:sz w:val="28"/>
          <w:szCs w:val="28"/>
        </w:rPr>
      </w:pPr>
      <w:r w:rsidRPr="00411BE9">
        <w:rPr>
          <w:sz w:val="28"/>
          <w:szCs w:val="28"/>
          <w:lang w:val="pt-BR"/>
        </w:rPr>
        <w:t xml:space="preserve">- Các trường tăng cường kết nối hợp tác với doanh nghiệp trong công tác đào tạo, </w:t>
      </w:r>
      <w:r w:rsidRPr="00411BE9">
        <w:rPr>
          <w:sz w:val="28"/>
          <w:szCs w:val="28"/>
        </w:rPr>
        <w:t>tổ chức ngày hội việc làm theo ngành để sinh viên nhiều trường có thể cùng tham gia, thắt chặt quan hệ kết nối giữa doanh nghiệp và nhà trường.</w:t>
      </w:r>
    </w:p>
    <w:p w:rsidR="00336C04" w:rsidRPr="00411BE9" w:rsidRDefault="00336C04" w:rsidP="00CA1B4B">
      <w:pPr>
        <w:shd w:val="clear" w:color="auto" w:fill="FFFFFF"/>
        <w:tabs>
          <w:tab w:val="left" w:pos="567"/>
        </w:tabs>
        <w:spacing w:before="120" w:after="120" w:line="360" w:lineRule="exact"/>
        <w:ind w:firstLine="567"/>
        <w:jc w:val="both"/>
        <w:rPr>
          <w:rFonts w:ascii="Times New Roman" w:hAnsi="Times New Roman"/>
          <w:b/>
          <w:sz w:val="28"/>
          <w:szCs w:val="28"/>
        </w:rPr>
      </w:pPr>
      <w:r w:rsidRPr="00411BE9">
        <w:rPr>
          <w:rFonts w:ascii="Times New Roman" w:hAnsi="Times New Roman"/>
          <w:b/>
          <w:i/>
          <w:sz w:val="28"/>
          <w:szCs w:val="28"/>
        </w:rPr>
        <w:t>1.3.</w:t>
      </w:r>
      <w:r w:rsidR="00BA35B7" w:rsidRPr="00411BE9">
        <w:rPr>
          <w:rFonts w:ascii="Times New Roman" w:hAnsi="Times New Roman"/>
          <w:b/>
          <w:i/>
          <w:sz w:val="28"/>
          <w:szCs w:val="28"/>
        </w:rPr>
        <w:t xml:space="preserve"> Cấp ủy các đơn vị sản xuất</w:t>
      </w:r>
      <w:r w:rsidRPr="00411BE9">
        <w:rPr>
          <w:rFonts w:ascii="Times New Roman" w:hAnsi="Times New Roman"/>
          <w:b/>
          <w:i/>
          <w:sz w:val="28"/>
          <w:szCs w:val="28"/>
        </w:rPr>
        <w:t xml:space="preserve"> -</w:t>
      </w:r>
      <w:r w:rsidR="00BA35B7" w:rsidRPr="00411BE9">
        <w:rPr>
          <w:rFonts w:ascii="Times New Roman" w:hAnsi="Times New Roman"/>
          <w:b/>
          <w:i/>
          <w:sz w:val="28"/>
          <w:szCs w:val="28"/>
        </w:rPr>
        <w:t xml:space="preserve"> kinh doanh</w:t>
      </w:r>
      <w:r w:rsidR="00BA35B7" w:rsidRPr="00411BE9">
        <w:rPr>
          <w:rFonts w:ascii="Times New Roman" w:hAnsi="Times New Roman"/>
          <w:b/>
          <w:sz w:val="28"/>
          <w:szCs w:val="28"/>
        </w:rPr>
        <w:t xml:space="preserve"> </w:t>
      </w:r>
    </w:p>
    <w:p w:rsidR="00336C04" w:rsidRPr="00411BE9" w:rsidRDefault="00336C04" w:rsidP="00CA1B4B">
      <w:pPr>
        <w:shd w:val="clear" w:color="auto" w:fill="FFFFFF"/>
        <w:tabs>
          <w:tab w:val="left" w:pos="567"/>
        </w:tabs>
        <w:spacing w:before="120" w:after="120" w:line="360" w:lineRule="exact"/>
        <w:ind w:firstLine="567"/>
        <w:jc w:val="both"/>
        <w:rPr>
          <w:rFonts w:ascii="Times New Roman" w:hAnsi="Times New Roman"/>
          <w:sz w:val="28"/>
          <w:szCs w:val="28"/>
        </w:rPr>
      </w:pPr>
      <w:r w:rsidRPr="00411BE9">
        <w:rPr>
          <w:rFonts w:ascii="Times New Roman" w:hAnsi="Times New Roman"/>
          <w:sz w:val="28"/>
          <w:szCs w:val="28"/>
        </w:rPr>
        <w:lastRenderedPageBreak/>
        <w:t>- Cấp ủy t</w:t>
      </w:r>
      <w:r w:rsidR="00BA35B7" w:rsidRPr="00411BE9">
        <w:rPr>
          <w:rFonts w:ascii="Times New Roman" w:hAnsi="Times New Roman"/>
          <w:sz w:val="28"/>
          <w:szCs w:val="28"/>
        </w:rPr>
        <w:t>iếp tục phối hợp với lãnh đạo đơn vị tăng cường các giải pháp hiệu quả, phấn đấu hoàn thành t</w:t>
      </w:r>
      <w:r w:rsidRPr="00411BE9">
        <w:rPr>
          <w:rFonts w:ascii="Times New Roman" w:hAnsi="Times New Roman"/>
          <w:sz w:val="28"/>
          <w:szCs w:val="28"/>
        </w:rPr>
        <w:t>ốt các chỉ tiêu, nhiệm vụ đề ra.</w:t>
      </w:r>
    </w:p>
    <w:p w:rsidR="00336C04" w:rsidRPr="00411BE9" w:rsidRDefault="00BA35B7" w:rsidP="00CA1B4B">
      <w:pPr>
        <w:shd w:val="clear" w:color="auto" w:fill="FFFFFF"/>
        <w:tabs>
          <w:tab w:val="left" w:pos="567"/>
        </w:tabs>
        <w:spacing w:before="120" w:after="120" w:line="360" w:lineRule="exact"/>
        <w:ind w:firstLine="567"/>
        <w:jc w:val="both"/>
        <w:rPr>
          <w:rFonts w:ascii="Times New Roman" w:hAnsi="Times New Roman"/>
          <w:sz w:val="28"/>
          <w:szCs w:val="28"/>
        </w:rPr>
      </w:pPr>
      <w:r w:rsidRPr="00411BE9">
        <w:rPr>
          <w:rFonts w:ascii="Times New Roman" w:hAnsi="Times New Roman"/>
          <w:sz w:val="28"/>
          <w:szCs w:val="28"/>
        </w:rPr>
        <w:t xml:space="preserve"> </w:t>
      </w:r>
      <w:r w:rsidR="00336C04" w:rsidRPr="00411BE9">
        <w:rPr>
          <w:rFonts w:ascii="Times New Roman" w:hAnsi="Times New Roman"/>
          <w:sz w:val="28"/>
          <w:szCs w:val="28"/>
        </w:rPr>
        <w:t xml:space="preserve">- Phối hợp với lãnh đạo đơn vị </w:t>
      </w:r>
      <w:r w:rsidRPr="00411BE9">
        <w:rPr>
          <w:rFonts w:ascii="Times New Roman" w:hAnsi="Times New Roman"/>
          <w:iCs/>
          <w:sz w:val="28"/>
          <w:szCs w:val="28"/>
          <w:lang w:val="nl-NL"/>
        </w:rPr>
        <w:t xml:space="preserve">xây dựng kế hoạch và tổ chức thực hiện biên soạn, phát hành sách giáo dục (sách giáo khoa, sách bổ trợ, sách tham khảo) và </w:t>
      </w:r>
      <w:r w:rsidRPr="00411BE9">
        <w:rPr>
          <w:rFonts w:ascii="Times New Roman" w:hAnsi="Times New Roman"/>
          <w:sz w:val="28"/>
          <w:szCs w:val="28"/>
          <w:shd w:val="clear" w:color="auto" w:fill="FFFFFF"/>
        </w:rPr>
        <w:t xml:space="preserve">trang thiết bị, </w:t>
      </w:r>
      <w:r w:rsidRPr="00411BE9">
        <w:rPr>
          <w:rFonts w:ascii="Times New Roman" w:hAnsi="Times New Roman"/>
          <w:iCs/>
          <w:sz w:val="28"/>
          <w:szCs w:val="28"/>
          <w:lang w:val="nl-NL"/>
        </w:rPr>
        <w:t xml:space="preserve">các sản phẩm phục vụ giáo dục theo chương trình giáo dục phổ thông năm 2018 tại </w:t>
      </w:r>
      <w:r w:rsidRPr="00411BE9">
        <w:rPr>
          <w:rFonts w:ascii="Times New Roman" w:hAnsi="Times New Roman"/>
          <w:sz w:val="28"/>
          <w:szCs w:val="28"/>
          <w:lang w:val="nl-NL"/>
        </w:rPr>
        <w:t>Nghị quyết số 88/2014/QH13 của Quốc hội về đổi mới chương trình, sách giáo khoa, giáo dục phổ thông nhằm</w:t>
      </w:r>
      <w:r w:rsidRPr="00411BE9">
        <w:rPr>
          <w:rFonts w:ascii="Times New Roman" w:hAnsi="Times New Roman"/>
          <w:iCs/>
          <w:sz w:val="28"/>
          <w:szCs w:val="28"/>
          <w:lang w:val="nl-NL"/>
        </w:rPr>
        <w:t xml:space="preserve"> đáp ứng yêu cầu của sự nghiệp đổi mới căn bản và toàn diện nền giáo dục nước ta</w:t>
      </w:r>
      <w:r w:rsidR="00336C04" w:rsidRPr="00411BE9">
        <w:rPr>
          <w:rFonts w:ascii="Times New Roman" w:hAnsi="Times New Roman"/>
          <w:sz w:val="28"/>
          <w:szCs w:val="28"/>
        </w:rPr>
        <w:t>.</w:t>
      </w:r>
    </w:p>
    <w:p w:rsidR="00336C04" w:rsidRPr="00411BE9" w:rsidRDefault="00336C04" w:rsidP="00CA1B4B">
      <w:pPr>
        <w:shd w:val="clear" w:color="auto" w:fill="FFFFFF"/>
        <w:tabs>
          <w:tab w:val="left" w:pos="567"/>
        </w:tabs>
        <w:spacing w:before="120" w:after="120" w:line="360" w:lineRule="exact"/>
        <w:ind w:firstLine="567"/>
        <w:jc w:val="both"/>
        <w:rPr>
          <w:rFonts w:ascii="Times New Roman" w:hAnsi="Times New Roman"/>
          <w:iCs/>
          <w:sz w:val="28"/>
          <w:szCs w:val="28"/>
          <w:lang w:val="nl-NL"/>
        </w:rPr>
      </w:pPr>
      <w:r w:rsidRPr="00411BE9">
        <w:rPr>
          <w:rFonts w:ascii="Times New Roman" w:hAnsi="Times New Roman"/>
          <w:sz w:val="28"/>
          <w:szCs w:val="28"/>
        </w:rPr>
        <w:t>- Đ</w:t>
      </w:r>
      <w:r w:rsidR="00BA35B7" w:rsidRPr="00411BE9">
        <w:rPr>
          <w:rFonts w:ascii="Times New Roman" w:hAnsi="Times New Roman"/>
          <w:iCs/>
          <w:sz w:val="28"/>
          <w:szCs w:val="28"/>
          <w:lang w:val="nl-NL"/>
        </w:rPr>
        <w:t>ổi mới công tác quản lý, áp dụng thành tựu khoa học - công nghệ</w:t>
      </w:r>
      <w:r w:rsidRPr="00411BE9">
        <w:rPr>
          <w:rFonts w:ascii="Times New Roman" w:hAnsi="Times New Roman"/>
          <w:iCs/>
          <w:sz w:val="28"/>
          <w:szCs w:val="28"/>
          <w:lang w:val="nl-NL"/>
        </w:rPr>
        <w:t xml:space="preserve"> trong quản lý, trong </w:t>
      </w:r>
      <w:r w:rsidR="00BA35B7" w:rsidRPr="00411BE9">
        <w:rPr>
          <w:rFonts w:ascii="Times New Roman" w:hAnsi="Times New Roman"/>
          <w:iCs/>
          <w:sz w:val="28"/>
          <w:szCs w:val="28"/>
          <w:lang w:val="nl-NL"/>
        </w:rPr>
        <w:t>công tác giới thiệu, tiếp thị sản phẩm, nâng cao năng lực cạnh tranh ở cả ba mặt: chất lượng</w:t>
      </w:r>
      <w:r w:rsidRPr="00411BE9">
        <w:rPr>
          <w:rFonts w:ascii="Times New Roman" w:hAnsi="Times New Roman"/>
          <w:iCs/>
          <w:sz w:val="28"/>
          <w:szCs w:val="28"/>
          <w:lang w:val="nl-NL"/>
        </w:rPr>
        <w:t xml:space="preserve"> sản phẩm, giá thành và dịch vụ. Cung cấp kịp thời sách, trang thiết bị phục vụ cho giáo dục, đào tạo.</w:t>
      </w:r>
    </w:p>
    <w:p w:rsidR="00BA35B7" w:rsidRPr="00411BE9" w:rsidRDefault="00336C04" w:rsidP="00CA1B4B">
      <w:pPr>
        <w:shd w:val="clear" w:color="auto" w:fill="FFFFFF"/>
        <w:tabs>
          <w:tab w:val="left" w:pos="567"/>
        </w:tabs>
        <w:spacing w:before="120" w:after="120" w:line="360" w:lineRule="exact"/>
        <w:ind w:firstLine="567"/>
        <w:jc w:val="both"/>
        <w:rPr>
          <w:rFonts w:ascii="Times New Roman" w:hAnsi="Times New Roman"/>
          <w:sz w:val="28"/>
          <w:szCs w:val="28"/>
          <w:lang w:val="de-DE"/>
        </w:rPr>
      </w:pPr>
      <w:r w:rsidRPr="00411BE9">
        <w:rPr>
          <w:rFonts w:ascii="Times New Roman" w:hAnsi="Times New Roman"/>
          <w:iCs/>
          <w:sz w:val="28"/>
          <w:szCs w:val="28"/>
          <w:lang w:val="nl-NL"/>
        </w:rPr>
        <w:t>- H</w:t>
      </w:r>
      <w:r w:rsidR="00BA35B7" w:rsidRPr="00411BE9">
        <w:rPr>
          <w:rFonts w:ascii="Times New Roman" w:hAnsi="Times New Roman"/>
          <w:iCs/>
          <w:sz w:val="28"/>
          <w:szCs w:val="28"/>
          <w:lang w:val="nl-NL"/>
        </w:rPr>
        <w:t xml:space="preserve">oàn thành nhiệm vụ chính trị được giao, đồng thời đảm bảo đời sống vật chất, tinh thần của người lao động và quyền lợi của các cổ đông; </w:t>
      </w:r>
      <w:r w:rsidR="00BA35B7" w:rsidRPr="00411BE9">
        <w:rPr>
          <w:rFonts w:ascii="Times New Roman" w:hAnsi="Times New Roman"/>
          <w:sz w:val="28"/>
          <w:szCs w:val="28"/>
        </w:rPr>
        <w:t xml:space="preserve">thực hiện công khai, minh bạch, dân chủ nhằm </w:t>
      </w:r>
      <w:r w:rsidR="00BA35B7" w:rsidRPr="00411BE9">
        <w:rPr>
          <w:rFonts w:ascii="Times New Roman" w:hAnsi="Times New Roman"/>
          <w:sz w:val="28"/>
          <w:szCs w:val="28"/>
          <w:lang w:val="de-DE"/>
        </w:rPr>
        <w:t xml:space="preserve">ổn định tư tưởng cán bộ và người lao động. </w:t>
      </w:r>
      <w:r w:rsidR="00BA35B7" w:rsidRPr="00411BE9">
        <w:rPr>
          <w:rFonts w:ascii="Times New Roman" w:hAnsi="Times New Roman"/>
          <w:sz w:val="28"/>
          <w:szCs w:val="28"/>
        </w:rPr>
        <w:t xml:space="preserve">Nhà xuất bản thực hiện tốt việc xuất bản sách và ấn phẩm tuyên truyền những chủ trương của Đảng, </w:t>
      </w:r>
      <w:r w:rsidR="00BA35B7" w:rsidRPr="00411BE9">
        <w:rPr>
          <w:rFonts w:ascii="Times New Roman" w:hAnsi="Times New Roman"/>
          <w:noProof/>
          <w:sz w:val="28"/>
          <w:szCs w:val="28"/>
          <w:lang w:val="nl-NL"/>
        </w:rPr>
        <w:t>chính sách pháp luật của Nhà nước trong giáo dục - đào tạo.</w:t>
      </w:r>
    </w:p>
    <w:p w:rsidR="00336C04" w:rsidRPr="00411BE9" w:rsidRDefault="00336C04" w:rsidP="00CA1B4B">
      <w:pPr>
        <w:spacing w:before="120" w:after="120" w:line="360" w:lineRule="exact"/>
        <w:ind w:firstLine="567"/>
        <w:jc w:val="both"/>
        <w:rPr>
          <w:rFonts w:ascii="Times New Roman" w:hAnsi="Times New Roman"/>
          <w:b/>
          <w:i/>
          <w:sz w:val="28"/>
          <w:szCs w:val="28"/>
          <w:lang w:val="de-DE"/>
        </w:rPr>
      </w:pPr>
      <w:r w:rsidRPr="00411BE9">
        <w:rPr>
          <w:rFonts w:ascii="Times New Roman" w:hAnsi="Times New Roman"/>
          <w:b/>
          <w:i/>
          <w:sz w:val="28"/>
          <w:szCs w:val="28"/>
        </w:rPr>
        <w:t>1.4.</w:t>
      </w:r>
      <w:r w:rsidR="00BA35B7" w:rsidRPr="00411BE9">
        <w:rPr>
          <w:rFonts w:ascii="Times New Roman" w:hAnsi="Times New Roman"/>
          <w:b/>
          <w:i/>
          <w:sz w:val="28"/>
          <w:szCs w:val="28"/>
        </w:rPr>
        <w:t xml:space="preserve"> Cấp ủy c</w:t>
      </w:r>
      <w:r w:rsidR="00BA35B7" w:rsidRPr="00411BE9">
        <w:rPr>
          <w:rFonts w:ascii="Times New Roman" w:hAnsi="Times New Roman"/>
          <w:b/>
          <w:i/>
          <w:sz w:val="28"/>
          <w:szCs w:val="28"/>
          <w:lang w:val="de-DE"/>
        </w:rPr>
        <w:t>ơ quan sự nghiệp</w:t>
      </w:r>
    </w:p>
    <w:p w:rsidR="00E416B9" w:rsidRPr="00411BE9" w:rsidRDefault="00BA35B7" w:rsidP="00CA1B4B">
      <w:pPr>
        <w:spacing w:before="120" w:after="120" w:line="360" w:lineRule="exact"/>
        <w:ind w:firstLine="567"/>
        <w:jc w:val="both"/>
        <w:rPr>
          <w:rFonts w:ascii="Times New Roman" w:hAnsi="Times New Roman"/>
          <w:sz w:val="28"/>
          <w:szCs w:val="28"/>
          <w:lang w:val="de-DE"/>
        </w:rPr>
      </w:pPr>
      <w:r w:rsidRPr="00411BE9">
        <w:rPr>
          <w:rFonts w:ascii="Times New Roman" w:hAnsi="Times New Roman"/>
          <w:sz w:val="28"/>
          <w:szCs w:val="28"/>
          <w:lang w:val="de-DE"/>
        </w:rPr>
        <w:t xml:space="preserve"> </w:t>
      </w:r>
      <w:r w:rsidR="00E416B9" w:rsidRPr="00411BE9">
        <w:rPr>
          <w:rFonts w:ascii="Times New Roman" w:hAnsi="Times New Roman"/>
          <w:sz w:val="28"/>
          <w:szCs w:val="28"/>
          <w:lang w:val="de-DE"/>
        </w:rPr>
        <w:t xml:space="preserve">- </w:t>
      </w:r>
      <w:r w:rsidR="00336C04" w:rsidRPr="00411BE9">
        <w:rPr>
          <w:rFonts w:ascii="Times New Roman" w:hAnsi="Times New Roman"/>
          <w:sz w:val="28"/>
          <w:szCs w:val="28"/>
          <w:lang w:val="de-DE"/>
        </w:rPr>
        <w:t>Cấp ủy l</w:t>
      </w:r>
      <w:r w:rsidRPr="00411BE9">
        <w:rPr>
          <w:rFonts w:ascii="Times New Roman" w:hAnsi="Times New Roman"/>
          <w:sz w:val="28"/>
          <w:szCs w:val="28"/>
          <w:lang w:val="de-DE"/>
        </w:rPr>
        <w:t>ãnh đạo cơ quan tiếp tục</w:t>
      </w:r>
      <w:r w:rsidRPr="00411BE9">
        <w:rPr>
          <w:rFonts w:ascii="Times New Roman" w:hAnsi="Times New Roman"/>
          <w:b/>
          <w:sz w:val="28"/>
          <w:szCs w:val="28"/>
          <w:lang w:val="de-DE"/>
        </w:rPr>
        <w:t xml:space="preserve"> </w:t>
      </w:r>
      <w:r w:rsidRPr="00411BE9">
        <w:rPr>
          <w:rFonts w:ascii="Times New Roman" w:hAnsi="Times New Roman"/>
          <w:sz w:val="28"/>
          <w:szCs w:val="28"/>
          <w:lang w:val="de-DE"/>
        </w:rPr>
        <w:t xml:space="preserve">thực hiện tốt nhiệm vụ chính trị; tiếp tục đẩy mạnh cải cách hành chính và </w:t>
      </w:r>
      <w:r w:rsidRPr="00411BE9">
        <w:rPr>
          <w:rFonts w:ascii="Times New Roman" w:hAnsi="Times New Roman"/>
          <w:sz w:val="28"/>
          <w:szCs w:val="28"/>
        </w:rPr>
        <w:t>ứng dụng công nghệ thông tin trong quá trình quản lý, giải quyết công việc</w:t>
      </w:r>
      <w:r w:rsidRPr="00411BE9">
        <w:rPr>
          <w:rFonts w:ascii="Times New Roman" w:hAnsi="Times New Roman"/>
          <w:sz w:val="28"/>
          <w:szCs w:val="28"/>
          <w:lang w:val="de-DE"/>
        </w:rPr>
        <w:t xml:space="preserve">; xây dựng bộ máy làm việc hiệu quả; xây dựng công sở văn minh, công chức, viên chức mẫu mực. </w:t>
      </w:r>
    </w:p>
    <w:p w:rsidR="00E416B9" w:rsidRPr="00411BE9" w:rsidRDefault="00E416B9" w:rsidP="00CA1B4B">
      <w:pPr>
        <w:spacing w:before="120" w:after="120" w:line="360" w:lineRule="exact"/>
        <w:ind w:firstLine="567"/>
        <w:jc w:val="both"/>
        <w:rPr>
          <w:rFonts w:ascii="Times New Roman" w:hAnsi="Times New Roman"/>
          <w:noProof/>
          <w:sz w:val="28"/>
          <w:szCs w:val="28"/>
          <w:lang w:val="nl-NL"/>
        </w:rPr>
      </w:pPr>
      <w:r w:rsidRPr="00411BE9">
        <w:rPr>
          <w:rFonts w:ascii="Times New Roman" w:hAnsi="Times New Roman"/>
          <w:noProof/>
          <w:sz w:val="28"/>
          <w:szCs w:val="28"/>
          <w:lang w:val="nl-NL"/>
        </w:rPr>
        <w:t>- Tiếp tục nâng cao phẩm chất chính trị, đạo đức và trình độ chuyên môn, nghiệp vụ cho cán bộ, công chức, người lao động trong cơ quan.</w:t>
      </w:r>
    </w:p>
    <w:p w:rsidR="00E416B9" w:rsidRPr="00411BE9" w:rsidRDefault="00E416B9" w:rsidP="00CA1B4B">
      <w:pPr>
        <w:spacing w:before="120" w:after="120" w:line="360" w:lineRule="exact"/>
        <w:ind w:firstLine="567"/>
        <w:jc w:val="both"/>
        <w:rPr>
          <w:rFonts w:ascii="Times New Roman" w:hAnsi="Times New Roman"/>
          <w:b/>
          <w:i/>
          <w:sz w:val="28"/>
          <w:szCs w:val="28"/>
          <w:lang w:val="de-DE"/>
        </w:rPr>
      </w:pPr>
      <w:r w:rsidRPr="00411BE9">
        <w:rPr>
          <w:rFonts w:ascii="Times New Roman" w:hAnsi="Times New Roman"/>
          <w:b/>
          <w:i/>
          <w:sz w:val="28"/>
          <w:szCs w:val="28"/>
        </w:rPr>
        <w:t>1.5.</w:t>
      </w:r>
      <w:r w:rsidR="00BA35B7" w:rsidRPr="00411BE9">
        <w:rPr>
          <w:rFonts w:ascii="Times New Roman" w:hAnsi="Times New Roman"/>
          <w:b/>
          <w:i/>
          <w:sz w:val="28"/>
          <w:szCs w:val="28"/>
        </w:rPr>
        <w:t xml:space="preserve"> Cấp ủy </w:t>
      </w:r>
      <w:r w:rsidR="00BA35B7" w:rsidRPr="00411BE9">
        <w:rPr>
          <w:rFonts w:ascii="Times New Roman" w:hAnsi="Times New Roman"/>
          <w:b/>
          <w:i/>
          <w:sz w:val="28"/>
          <w:szCs w:val="28"/>
          <w:lang w:val="de-DE"/>
        </w:rPr>
        <w:t>cơ quan báo giáo dục</w:t>
      </w:r>
    </w:p>
    <w:p w:rsidR="005E6CAC" w:rsidRPr="00411BE9" w:rsidRDefault="005E6CAC" w:rsidP="00CA1B4B">
      <w:pPr>
        <w:spacing w:before="120" w:after="120" w:line="360" w:lineRule="exact"/>
        <w:ind w:firstLine="567"/>
        <w:jc w:val="both"/>
        <w:rPr>
          <w:rFonts w:ascii="Times New Roman" w:hAnsi="Times New Roman"/>
          <w:noProof/>
          <w:sz w:val="28"/>
          <w:szCs w:val="28"/>
          <w:lang w:val="nl-NL"/>
        </w:rPr>
      </w:pPr>
      <w:r w:rsidRPr="00411BE9">
        <w:rPr>
          <w:rFonts w:ascii="Times New Roman" w:hAnsi="Times New Roman"/>
          <w:sz w:val="28"/>
          <w:szCs w:val="28"/>
          <w:lang w:val="de-DE"/>
        </w:rPr>
        <w:t xml:space="preserve">- </w:t>
      </w:r>
      <w:r w:rsidR="00E416B9" w:rsidRPr="00411BE9">
        <w:rPr>
          <w:rFonts w:ascii="Times New Roman" w:hAnsi="Times New Roman"/>
          <w:sz w:val="28"/>
          <w:szCs w:val="28"/>
          <w:lang w:val="de-DE"/>
        </w:rPr>
        <w:t>L</w:t>
      </w:r>
      <w:r w:rsidR="00BA35B7" w:rsidRPr="00411BE9">
        <w:rPr>
          <w:rFonts w:ascii="Times New Roman" w:hAnsi="Times New Roman"/>
          <w:sz w:val="28"/>
          <w:szCs w:val="28"/>
          <w:lang w:val="de-DE"/>
        </w:rPr>
        <w:t>ãnh đạo đơn vị tiếp tục phát huy vai trò</w:t>
      </w:r>
      <w:r w:rsidRPr="00411BE9">
        <w:rPr>
          <w:rFonts w:ascii="Times New Roman" w:hAnsi="Times New Roman"/>
          <w:sz w:val="28"/>
          <w:szCs w:val="28"/>
          <w:lang w:val="de-DE"/>
        </w:rPr>
        <w:t xml:space="preserve"> của cơ quan báo</w:t>
      </w:r>
      <w:r w:rsidR="00BA35B7" w:rsidRPr="00411BE9">
        <w:rPr>
          <w:rFonts w:ascii="Times New Roman" w:hAnsi="Times New Roman"/>
          <w:sz w:val="28"/>
          <w:szCs w:val="28"/>
          <w:lang w:val="de-DE"/>
        </w:rPr>
        <w:t xml:space="preserve">, </w:t>
      </w:r>
      <w:r w:rsidRPr="00411BE9">
        <w:rPr>
          <w:rFonts w:ascii="Times New Roman" w:hAnsi="Times New Roman"/>
          <w:sz w:val="28"/>
          <w:szCs w:val="28"/>
        </w:rPr>
        <w:t>thực hiện tốt việc tuyên truyền những chủ trương của Đảng, chính sách, pháp luật của Nhà nước, phản ánh kịp thời các hoạt động giáo dục, nêu gương những điển hình tiên tiến trong ngành giáo dục</w:t>
      </w:r>
      <w:r w:rsidRPr="00411BE9">
        <w:rPr>
          <w:rFonts w:ascii="Times New Roman" w:hAnsi="Times New Roman"/>
          <w:noProof/>
          <w:sz w:val="28"/>
          <w:szCs w:val="28"/>
          <w:lang w:val="nl-NL"/>
        </w:rPr>
        <w:t xml:space="preserve"> và những tấm gương thực hiện tốt Chỉ thị 05-CT/TW về đẩy mạnh học tập và làm theo tư tưởng, đạo đức, phong cách Hồ Chí Minh.</w:t>
      </w:r>
    </w:p>
    <w:p w:rsidR="005E6CAC" w:rsidRPr="00411BE9" w:rsidRDefault="005E6CAC" w:rsidP="00CA1B4B">
      <w:pPr>
        <w:spacing w:before="120" w:after="120" w:line="360" w:lineRule="exact"/>
        <w:ind w:firstLine="567"/>
        <w:jc w:val="both"/>
        <w:rPr>
          <w:rFonts w:ascii="Times New Roman" w:hAnsi="Times New Roman"/>
          <w:spacing w:val="6"/>
          <w:sz w:val="28"/>
          <w:szCs w:val="28"/>
        </w:rPr>
      </w:pPr>
      <w:r w:rsidRPr="00411BE9">
        <w:rPr>
          <w:rFonts w:ascii="Times New Roman" w:hAnsi="Times New Roman"/>
          <w:noProof/>
          <w:spacing w:val="6"/>
          <w:sz w:val="28"/>
          <w:szCs w:val="28"/>
          <w:lang w:val="nl-NL"/>
        </w:rPr>
        <w:t>- Đưa c</w:t>
      </w:r>
      <w:r w:rsidR="00BA35B7" w:rsidRPr="00411BE9">
        <w:rPr>
          <w:rFonts w:ascii="Times New Roman" w:hAnsi="Times New Roman"/>
          <w:noProof/>
          <w:spacing w:val="6"/>
          <w:sz w:val="28"/>
          <w:szCs w:val="28"/>
          <w:lang w:val="nl-NL"/>
        </w:rPr>
        <w:t>ác thông tin phải sắc bén, chính xác và chặt chẽ</w:t>
      </w:r>
      <w:r w:rsidR="00BA35B7" w:rsidRPr="00411BE9">
        <w:rPr>
          <w:rFonts w:ascii="Times New Roman" w:hAnsi="Times New Roman"/>
          <w:spacing w:val="6"/>
          <w:sz w:val="28"/>
          <w:szCs w:val="28"/>
          <w:lang w:val="de-DE"/>
        </w:rPr>
        <w:t>;</w:t>
      </w:r>
      <w:r w:rsidR="00BA35B7" w:rsidRPr="00411BE9">
        <w:rPr>
          <w:rFonts w:ascii="Times New Roman" w:hAnsi="Times New Roman"/>
          <w:spacing w:val="6"/>
          <w:sz w:val="28"/>
          <w:szCs w:val="28"/>
        </w:rPr>
        <w:t xml:space="preserve"> nâng cao </w:t>
      </w:r>
      <w:r w:rsidR="00BA35B7" w:rsidRPr="00411BE9">
        <w:rPr>
          <w:rFonts w:ascii="Times New Roman" w:hAnsi="Times New Roman"/>
          <w:noProof/>
          <w:spacing w:val="6"/>
          <w:sz w:val="28"/>
          <w:szCs w:val="28"/>
          <w:lang w:val="nl-NL"/>
        </w:rPr>
        <w:t>tính định hướng chính trị, tính</w:t>
      </w:r>
      <w:r w:rsidR="00BA35B7" w:rsidRPr="00411BE9">
        <w:rPr>
          <w:rFonts w:ascii="Times New Roman" w:hAnsi="Times New Roman"/>
          <w:spacing w:val="6"/>
          <w:sz w:val="28"/>
          <w:szCs w:val="28"/>
        </w:rPr>
        <w:t xml:space="preserve"> chiến đấu của báo chí góp phần đẩy lùi các hiện tượng tiêu cực. </w:t>
      </w:r>
    </w:p>
    <w:p w:rsidR="00BA35B7" w:rsidRPr="00411BE9" w:rsidRDefault="005E6CAC" w:rsidP="00CA1B4B">
      <w:pPr>
        <w:spacing w:before="120" w:after="120" w:line="360" w:lineRule="exact"/>
        <w:ind w:firstLine="567"/>
        <w:jc w:val="both"/>
        <w:rPr>
          <w:rFonts w:ascii="Times New Roman" w:hAnsi="Times New Roman"/>
          <w:noProof/>
          <w:spacing w:val="2"/>
          <w:sz w:val="28"/>
          <w:szCs w:val="28"/>
          <w:lang w:val="nl-NL"/>
        </w:rPr>
      </w:pPr>
      <w:r w:rsidRPr="00411BE9">
        <w:rPr>
          <w:rFonts w:ascii="Times New Roman" w:hAnsi="Times New Roman"/>
          <w:spacing w:val="2"/>
          <w:sz w:val="28"/>
          <w:szCs w:val="28"/>
        </w:rPr>
        <w:t xml:space="preserve">- </w:t>
      </w:r>
      <w:r w:rsidR="00BA35B7" w:rsidRPr="00411BE9">
        <w:rPr>
          <w:rFonts w:ascii="Times New Roman" w:hAnsi="Times New Roman"/>
          <w:noProof/>
          <w:spacing w:val="2"/>
          <w:sz w:val="28"/>
          <w:szCs w:val="28"/>
          <w:lang w:val="nl-NL"/>
        </w:rPr>
        <w:t xml:space="preserve">Tiếp tục nâng cao phẩm chất chính trị, đạo đức và trình độ chuyên môn, nghiệp vụ cho đội ngũ nhà báo, phóng viên, biên tập viên, nhằm góp phần tạo ra sự thống nhất cao trong nội bộ và sự đồng thuận trong xã hội đối với chủ trương </w:t>
      </w:r>
      <w:r w:rsidR="00BA35B7" w:rsidRPr="00411BE9">
        <w:rPr>
          <w:rFonts w:ascii="Times New Roman" w:hAnsi="Times New Roman"/>
          <w:noProof/>
          <w:spacing w:val="2"/>
          <w:sz w:val="28"/>
          <w:szCs w:val="28"/>
          <w:lang w:val="nl-NL"/>
        </w:rPr>
        <w:lastRenderedPageBreak/>
        <w:t>của Đảng, chính sách pháp luật của Nhà nước</w:t>
      </w:r>
      <w:r w:rsidR="00CC0C8A" w:rsidRPr="00411BE9">
        <w:rPr>
          <w:rFonts w:ascii="Times New Roman" w:hAnsi="Times New Roman"/>
          <w:noProof/>
          <w:spacing w:val="2"/>
          <w:sz w:val="28"/>
          <w:szCs w:val="28"/>
          <w:lang w:val="nl-NL"/>
        </w:rPr>
        <w:t>, đặc biệt</w:t>
      </w:r>
      <w:r w:rsidR="00BA35B7" w:rsidRPr="00411BE9">
        <w:rPr>
          <w:rFonts w:ascii="Times New Roman" w:hAnsi="Times New Roman"/>
          <w:noProof/>
          <w:spacing w:val="2"/>
          <w:sz w:val="28"/>
          <w:szCs w:val="28"/>
          <w:lang w:val="nl-NL"/>
        </w:rPr>
        <w:t xml:space="preserve"> trong </w:t>
      </w:r>
      <w:r w:rsidR="00CC0C8A" w:rsidRPr="00411BE9">
        <w:rPr>
          <w:rFonts w:ascii="Times New Roman" w:hAnsi="Times New Roman"/>
          <w:noProof/>
          <w:spacing w:val="2"/>
          <w:sz w:val="28"/>
          <w:szCs w:val="28"/>
          <w:lang w:val="nl-NL"/>
        </w:rPr>
        <w:t>lĩnh vực</w:t>
      </w:r>
      <w:r w:rsidR="00BA35B7" w:rsidRPr="00411BE9">
        <w:rPr>
          <w:rFonts w:ascii="Times New Roman" w:hAnsi="Times New Roman"/>
          <w:noProof/>
          <w:spacing w:val="2"/>
          <w:sz w:val="28"/>
          <w:szCs w:val="28"/>
          <w:lang w:val="nl-NL"/>
        </w:rPr>
        <w:t xml:space="preserve"> giáo dục </w:t>
      </w:r>
      <w:r w:rsidR="00CC0C8A" w:rsidRPr="00411BE9">
        <w:rPr>
          <w:rFonts w:ascii="Times New Roman" w:hAnsi="Times New Roman"/>
          <w:noProof/>
          <w:spacing w:val="2"/>
          <w:sz w:val="28"/>
          <w:szCs w:val="28"/>
          <w:lang w:val="nl-NL"/>
        </w:rPr>
        <w:t>và</w:t>
      </w:r>
      <w:r w:rsidR="00BA35B7" w:rsidRPr="00411BE9">
        <w:rPr>
          <w:rFonts w:ascii="Times New Roman" w:hAnsi="Times New Roman"/>
          <w:noProof/>
          <w:spacing w:val="2"/>
          <w:sz w:val="28"/>
          <w:szCs w:val="28"/>
          <w:lang w:val="nl-NL"/>
        </w:rPr>
        <w:t xml:space="preserve"> đào tạo.</w:t>
      </w:r>
    </w:p>
    <w:p w:rsidR="00BA35B7" w:rsidRPr="00411BE9" w:rsidRDefault="00BA35B7" w:rsidP="00CA1B4B">
      <w:pPr>
        <w:tabs>
          <w:tab w:val="left" w:pos="990"/>
        </w:tabs>
        <w:spacing w:before="120" w:after="120" w:line="360" w:lineRule="exact"/>
        <w:ind w:firstLine="567"/>
        <w:jc w:val="both"/>
        <w:rPr>
          <w:rFonts w:ascii="Times New Roman" w:hAnsi="Times New Roman"/>
          <w:b/>
          <w:noProof/>
          <w:sz w:val="28"/>
          <w:szCs w:val="28"/>
          <w:lang w:val="en-SG"/>
        </w:rPr>
      </w:pPr>
      <w:r w:rsidRPr="00411BE9">
        <w:rPr>
          <w:rFonts w:ascii="Times New Roman" w:hAnsi="Times New Roman"/>
          <w:b/>
          <w:noProof/>
          <w:sz w:val="28"/>
          <w:szCs w:val="28"/>
          <w:lang w:val="en-SG"/>
        </w:rPr>
        <w:t xml:space="preserve">2. Đổi mới, nâng cao chất lượng và hiệu quả công tác xây dựng Đảng; </w:t>
      </w:r>
      <w:r w:rsidRPr="00411BE9">
        <w:rPr>
          <w:rFonts w:ascii="Times New Roman" w:hAnsi="Times New Roman"/>
          <w:b/>
          <w:sz w:val="28"/>
          <w:szCs w:val="28"/>
        </w:rPr>
        <w:t xml:space="preserve">xây dựng Đảng bộ, các đơn vị và các tổ chức chính trị </w:t>
      </w:r>
      <w:bookmarkStart w:id="0" w:name="_GoBack"/>
      <w:bookmarkEnd w:id="0"/>
      <w:r w:rsidRPr="00411BE9">
        <w:rPr>
          <w:rFonts w:ascii="Times New Roman" w:hAnsi="Times New Roman"/>
          <w:b/>
          <w:sz w:val="28"/>
          <w:szCs w:val="28"/>
        </w:rPr>
        <w:t>- xã hội thật sự trong sạch, vững mạnh và phát triển</w:t>
      </w:r>
    </w:p>
    <w:p w:rsidR="00BA35B7" w:rsidRPr="00411BE9" w:rsidRDefault="00BA35B7" w:rsidP="00CA1B4B">
      <w:pPr>
        <w:tabs>
          <w:tab w:val="center" w:pos="7088"/>
        </w:tabs>
        <w:spacing w:before="120" w:after="120" w:line="360" w:lineRule="exact"/>
        <w:ind w:firstLine="567"/>
        <w:jc w:val="both"/>
        <w:rPr>
          <w:rFonts w:ascii="Times New Roman" w:hAnsi="Times New Roman"/>
          <w:b/>
          <w:bCs/>
          <w:i/>
          <w:sz w:val="28"/>
          <w:szCs w:val="28"/>
        </w:rPr>
      </w:pPr>
      <w:r w:rsidRPr="00411BE9">
        <w:rPr>
          <w:rFonts w:ascii="Times New Roman" w:hAnsi="Times New Roman"/>
          <w:b/>
          <w:bCs/>
          <w:i/>
          <w:sz w:val="28"/>
          <w:szCs w:val="28"/>
        </w:rPr>
        <w:t xml:space="preserve">2.1. </w:t>
      </w:r>
      <w:r w:rsidR="00321101" w:rsidRPr="00411BE9">
        <w:rPr>
          <w:rFonts w:ascii="Times New Roman" w:hAnsi="Times New Roman"/>
          <w:b/>
          <w:bCs/>
          <w:i/>
          <w:sz w:val="28"/>
          <w:szCs w:val="28"/>
        </w:rPr>
        <w:t>Tăng cường c</w:t>
      </w:r>
      <w:r w:rsidRPr="00411BE9">
        <w:rPr>
          <w:rFonts w:ascii="Times New Roman" w:hAnsi="Times New Roman"/>
          <w:b/>
          <w:bCs/>
          <w:i/>
          <w:sz w:val="28"/>
          <w:szCs w:val="28"/>
        </w:rPr>
        <w:t>ông tác giáo dục chính trị, tư tưởng</w:t>
      </w:r>
    </w:p>
    <w:p w:rsidR="00802343" w:rsidRPr="00411BE9" w:rsidRDefault="00802343" w:rsidP="00CA1B4B">
      <w:pPr>
        <w:tabs>
          <w:tab w:val="center" w:pos="7088"/>
        </w:tabs>
        <w:spacing w:before="120" w:after="120" w:line="360" w:lineRule="exact"/>
        <w:ind w:firstLine="567"/>
        <w:jc w:val="both"/>
        <w:rPr>
          <w:rFonts w:ascii="Times New Roman" w:hAnsi="Times New Roman"/>
          <w:bCs/>
          <w:sz w:val="28"/>
          <w:szCs w:val="28"/>
        </w:rPr>
      </w:pPr>
      <w:r w:rsidRPr="00411BE9">
        <w:rPr>
          <w:rFonts w:ascii="Times New Roman" w:hAnsi="Times New Roman"/>
          <w:bCs/>
          <w:sz w:val="28"/>
          <w:szCs w:val="28"/>
        </w:rPr>
        <w:t>- Nâng cao bản lĩnh chính trị, trí tuệ, tính chiến đấu của toàn Đảng bộ Khối, nhất là cán bộ lãnh đạo, người đứng đầu của từng cấp ủy, chi bộ. Quan tâm, nghiên cứu, triển khai giải pháp đổi mới công tác giáo dục lý luận chính trị, quán triệt, triển khai nghị quyết của Đảng; gắn lý luận với thực tiễn; triển khai thật sự hiệu quả trong từng cấp ủy, chi bộ.</w:t>
      </w:r>
    </w:p>
    <w:p w:rsidR="00BA35B7" w:rsidRPr="00411BE9" w:rsidRDefault="00BA35B7" w:rsidP="00CA1B4B">
      <w:pPr>
        <w:spacing w:before="120" w:after="120" w:line="360" w:lineRule="exact"/>
        <w:ind w:firstLine="567"/>
        <w:jc w:val="both"/>
        <w:rPr>
          <w:rFonts w:ascii="Times New Roman" w:hAnsi="Times New Roman"/>
          <w:sz w:val="28"/>
          <w:szCs w:val="28"/>
          <w:lang w:val="nl-NL"/>
        </w:rPr>
      </w:pPr>
      <w:r w:rsidRPr="00411BE9">
        <w:rPr>
          <w:rFonts w:ascii="Times New Roman" w:hAnsi="Times New Roman"/>
          <w:sz w:val="28"/>
          <w:szCs w:val="28"/>
          <w:lang w:val="nl-NL"/>
        </w:rPr>
        <w:t xml:space="preserve">- Cấp ủy quán triệt sâu rộng, kịp thời nội dung nghị quyết Đại hội Đảng các cấp và các nghị quyết, chỉ thị của Đảng, làm cho cán bộ, đảng viên, công chức, viên chức, người lao động, người học hiểu rõ đường lối, chủ trương của Đảng, kiên định chủ nghĩa Mác - Lênin và tư tưởng Hồ Chí Minh trong mọi hoạt động, tạo sự thống nhất về nhận thức và hành động, về mục tiêu, lý tưởng của Đảng. </w:t>
      </w:r>
    </w:p>
    <w:p w:rsidR="001532D4" w:rsidRPr="00411BE9" w:rsidRDefault="00BA35B7" w:rsidP="00CA1B4B">
      <w:pPr>
        <w:spacing w:before="120" w:after="120" w:line="360" w:lineRule="exact"/>
        <w:ind w:firstLine="567"/>
        <w:jc w:val="both"/>
        <w:rPr>
          <w:rFonts w:ascii="Times New Roman" w:hAnsi="Times New Roman"/>
          <w:sz w:val="28"/>
          <w:szCs w:val="28"/>
          <w:lang w:val="nl-NL"/>
        </w:rPr>
      </w:pPr>
      <w:r w:rsidRPr="00411BE9">
        <w:rPr>
          <w:rFonts w:ascii="Times New Roman" w:hAnsi="Times New Roman"/>
          <w:sz w:val="28"/>
          <w:szCs w:val="28"/>
          <w:lang w:val="nl-NL"/>
        </w:rPr>
        <w:t xml:space="preserve">- </w:t>
      </w:r>
      <w:r w:rsidRPr="00411BE9">
        <w:rPr>
          <w:rFonts w:ascii="Times New Roman" w:hAnsi="Times New Roman"/>
          <w:sz w:val="28"/>
          <w:szCs w:val="28"/>
          <w:lang w:val="de-DE"/>
        </w:rPr>
        <w:t>Tiếp tục quán triệt và t</w:t>
      </w:r>
      <w:r w:rsidRPr="00411BE9">
        <w:rPr>
          <w:rFonts w:ascii="Times New Roman" w:hAnsi="Times New Roman"/>
          <w:sz w:val="28"/>
          <w:szCs w:val="28"/>
          <w:lang w:val="nl-NL"/>
        </w:rPr>
        <w:t xml:space="preserve">hực hiện có hiệu quả </w:t>
      </w:r>
      <w:r w:rsidRPr="00411BE9">
        <w:rPr>
          <w:rFonts w:ascii="Times New Roman" w:hAnsi="Times New Roman"/>
          <w:sz w:val="28"/>
          <w:szCs w:val="28"/>
          <w:lang w:val="de-DE"/>
        </w:rPr>
        <w:t xml:space="preserve">Nghị quyết hội nghị lần thứ 4, Ban chấp hành Trung ương Đảng khóa XI, XII về tăng cường xây dựng, chỉnh đốn Đảng; ngăn chặn, đẩy lùi sự suy thoái về tư tưởng chính trị, đạo đức, lối sống, những biểu hiện "tự diễn biến", "tự chuyển hoá" trong nội bộ; </w:t>
      </w:r>
      <w:r w:rsidRPr="00411BE9">
        <w:rPr>
          <w:rFonts w:ascii="Times New Roman" w:hAnsi="Times New Roman"/>
          <w:sz w:val="28"/>
          <w:szCs w:val="28"/>
          <w:lang w:val="nl-NL"/>
        </w:rPr>
        <w:t>Nghị quyết số 35-NQ/TW ngày 22 tháng 10 năm 2018 của Bộ Chính trị khóa XII về tăng cường bảo vệ nền tảng tư tưởng của Đảng, đấu tranh phản bác các quan điểm sai trái, thù địch trong tình hình mới</w:t>
      </w:r>
      <w:r w:rsidR="001532D4" w:rsidRPr="00411BE9">
        <w:rPr>
          <w:rFonts w:ascii="Times New Roman" w:hAnsi="Times New Roman"/>
          <w:sz w:val="28"/>
          <w:szCs w:val="28"/>
          <w:lang w:val="nl-NL"/>
        </w:rPr>
        <w:t>.</w:t>
      </w:r>
    </w:p>
    <w:p w:rsidR="001532D4" w:rsidRPr="00411BE9" w:rsidRDefault="001532D4" w:rsidP="00CA1B4B">
      <w:pPr>
        <w:spacing w:before="120" w:after="120" w:line="360" w:lineRule="exact"/>
        <w:ind w:firstLine="567"/>
        <w:jc w:val="both"/>
        <w:rPr>
          <w:rFonts w:ascii="Times New Roman" w:hAnsi="Times New Roman"/>
          <w:sz w:val="28"/>
          <w:szCs w:val="28"/>
          <w:lang w:val="nl-NL"/>
        </w:rPr>
      </w:pPr>
      <w:r w:rsidRPr="00411BE9">
        <w:rPr>
          <w:rFonts w:ascii="Times New Roman" w:hAnsi="Times New Roman"/>
          <w:sz w:val="28"/>
          <w:szCs w:val="28"/>
          <w:lang w:val="nl-NL"/>
        </w:rPr>
        <w:t>- Thực hiện hiệu quả việc tuyên truyền, lan tỏa thông tin tích cực, đấu tranh phản bác các quan điểm sai trái, thông tin xấu, độc của các đối tượng suy thoái, các thế lực thù địch, phản động trên mặt trận tư tưởng, trên internet, mạng xã hội.</w:t>
      </w:r>
      <w:r w:rsidR="00BA35B7" w:rsidRPr="00411BE9">
        <w:rPr>
          <w:rFonts w:ascii="Times New Roman" w:hAnsi="Times New Roman"/>
          <w:sz w:val="28"/>
          <w:szCs w:val="28"/>
          <w:lang w:val="nl-NL"/>
        </w:rPr>
        <w:t xml:space="preserve"> </w:t>
      </w:r>
      <w:r w:rsidRPr="00411BE9">
        <w:rPr>
          <w:rFonts w:ascii="Times New Roman" w:hAnsi="Times New Roman"/>
          <w:sz w:val="28"/>
          <w:szCs w:val="28"/>
          <w:lang w:val="nl-NL"/>
        </w:rPr>
        <w:t>M</w:t>
      </w:r>
      <w:r w:rsidR="00BA35B7" w:rsidRPr="00411BE9">
        <w:rPr>
          <w:rFonts w:ascii="Times New Roman" w:hAnsi="Times New Roman"/>
          <w:sz w:val="28"/>
          <w:szCs w:val="28"/>
          <w:lang w:val="nl-NL"/>
        </w:rPr>
        <w:t>ở rộng các kênh tuyên truyền nhằm nâng cao tính chiến đấu, kiên quyết làm thất bại mọi âm mưu, thủ đoạn chống phá, “diễn biến hòa bình”, bạo loạn lật đổ</w:t>
      </w:r>
      <w:r w:rsidRPr="00411BE9">
        <w:rPr>
          <w:rFonts w:ascii="Times New Roman" w:hAnsi="Times New Roman"/>
          <w:sz w:val="28"/>
          <w:szCs w:val="28"/>
          <w:lang w:val="nl-NL"/>
        </w:rPr>
        <w:t xml:space="preserve">. </w:t>
      </w:r>
    </w:p>
    <w:p w:rsidR="00BA35B7" w:rsidRPr="00411BE9" w:rsidRDefault="00BA35B7" w:rsidP="00CA1B4B">
      <w:pPr>
        <w:spacing w:before="120" w:after="120" w:line="360" w:lineRule="exact"/>
        <w:ind w:firstLine="567"/>
        <w:jc w:val="both"/>
        <w:rPr>
          <w:rFonts w:ascii="Times New Roman" w:hAnsi="Times New Roman"/>
          <w:sz w:val="28"/>
          <w:szCs w:val="28"/>
          <w:lang w:val="nl-NL"/>
        </w:rPr>
      </w:pPr>
      <w:r w:rsidRPr="00411BE9">
        <w:rPr>
          <w:rFonts w:ascii="Times New Roman" w:hAnsi="Times New Roman"/>
          <w:bCs/>
          <w:sz w:val="28"/>
          <w:szCs w:val="28"/>
          <w:lang w:val="it-IT"/>
        </w:rPr>
        <w:t xml:space="preserve">- Tiếp tục thực hiện tốt Chỉ thị 05-CT/TW của Bộ Chính trị về đẩy mạnh học tập và làm theo tư tưởng, đạo đức, phong cách Hồ Chí Minh. </w:t>
      </w:r>
      <w:r w:rsidRPr="00411BE9">
        <w:rPr>
          <w:rFonts w:ascii="Times New Roman" w:hAnsi="Times New Roman"/>
          <w:noProof/>
          <w:sz w:val="28"/>
          <w:szCs w:val="28"/>
          <w:lang w:val="it-IT"/>
        </w:rPr>
        <w:t xml:space="preserve">Đổi mới và nâng cao chất lượng, hiệu quả công tác tuyên truyền, thực hiện tốt nhiệm vụ chính trị, tuyên truyền và tổ chức các hoạt động kỷ niệm các ngày lễ, các sự kiện lịch sử quan trọng trong nhiệm kỳ 2020 – 2025 bằng nhiều hình thức đa dạng, phong phú, phù hợp với tình hình thực tiễn. </w:t>
      </w:r>
      <w:r w:rsidRPr="00411BE9">
        <w:rPr>
          <w:rFonts w:ascii="Times New Roman" w:hAnsi="Times New Roman"/>
          <w:sz w:val="28"/>
          <w:szCs w:val="28"/>
          <w:lang w:val="pt-BR"/>
        </w:rPr>
        <w:t xml:space="preserve">Hàng năm, đánh giá việc thực hiện qua những việc làm cụ thể, biểu dương cá nhân tích cực thực hiện và </w:t>
      </w:r>
      <w:r w:rsidRPr="00411BE9">
        <w:rPr>
          <w:rFonts w:ascii="Times New Roman" w:hAnsi="Times New Roman"/>
          <w:sz w:val="28"/>
          <w:szCs w:val="28"/>
          <w:lang w:val="nl-NL"/>
        </w:rPr>
        <w:t>nhân rộng những điển hình.</w:t>
      </w:r>
    </w:p>
    <w:p w:rsidR="00BA35B7" w:rsidRPr="00411BE9" w:rsidRDefault="00BA35B7" w:rsidP="00CA1B4B">
      <w:pPr>
        <w:widowControl w:val="0"/>
        <w:spacing w:before="120" w:after="120" w:line="360" w:lineRule="exact"/>
        <w:ind w:firstLine="567"/>
        <w:jc w:val="both"/>
        <w:rPr>
          <w:rFonts w:ascii="Times New Roman" w:hAnsi="Times New Roman"/>
          <w:sz w:val="28"/>
          <w:szCs w:val="28"/>
          <w:lang w:val="pt-BR"/>
        </w:rPr>
      </w:pPr>
      <w:r w:rsidRPr="00411BE9">
        <w:rPr>
          <w:rFonts w:ascii="Times New Roman" w:hAnsi="Times New Roman"/>
          <w:sz w:val="28"/>
          <w:szCs w:val="28"/>
          <w:lang w:val="vi-VN"/>
        </w:rPr>
        <w:t xml:space="preserve">- </w:t>
      </w:r>
      <w:r w:rsidRPr="00411BE9">
        <w:rPr>
          <w:rFonts w:ascii="Times New Roman" w:hAnsi="Times New Roman"/>
          <w:sz w:val="28"/>
          <w:szCs w:val="28"/>
          <w:lang w:val="pl-PL"/>
        </w:rPr>
        <w:t xml:space="preserve">Phát huy công tác nghiên cứu dư luận xã hội các cấp </w:t>
      </w:r>
      <w:r w:rsidRPr="00411BE9">
        <w:rPr>
          <w:rFonts w:ascii="Times New Roman" w:hAnsi="Times New Roman"/>
          <w:sz w:val="28"/>
          <w:szCs w:val="28"/>
          <w:lang w:val="vi-VN"/>
        </w:rPr>
        <w:t>trong</w:t>
      </w:r>
      <w:r w:rsidR="00411BE9" w:rsidRPr="00411BE9">
        <w:rPr>
          <w:rFonts w:ascii="Times New Roman" w:hAnsi="Times New Roman"/>
          <w:sz w:val="28"/>
          <w:szCs w:val="28"/>
        </w:rPr>
        <w:t xml:space="preserve"> </w:t>
      </w:r>
      <w:r w:rsidR="00411BE9">
        <w:rPr>
          <w:rFonts w:ascii="Times New Roman" w:hAnsi="Times New Roman"/>
          <w:sz w:val="28"/>
          <w:szCs w:val="28"/>
        </w:rPr>
        <w:t xml:space="preserve">công tác </w:t>
      </w:r>
      <w:r w:rsidRPr="00411BE9">
        <w:rPr>
          <w:rFonts w:ascii="Times New Roman" w:hAnsi="Times New Roman"/>
          <w:sz w:val="28"/>
          <w:szCs w:val="28"/>
          <w:lang w:val="pl-PL"/>
        </w:rPr>
        <w:t>nắm</w:t>
      </w:r>
      <w:r w:rsidR="00411BE9">
        <w:rPr>
          <w:rFonts w:ascii="Times New Roman" w:hAnsi="Times New Roman"/>
          <w:sz w:val="28"/>
          <w:szCs w:val="28"/>
          <w:lang w:val="pl-PL"/>
        </w:rPr>
        <w:t xml:space="preserve"> bắt</w:t>
      </w:r>
      <w:r w:rsidRPr="00411BE9">
        <w:rPr>
          <w:rFonts w:ascii="Times New Roman" w:hAnsi="Times New Roman"/>
          <w:sz w:val="28"/>
          <w:szCs w:val="28"/>
          <w:lang w:val="pl-PL"/>
        </w:rPr>
        <w:t xml:space="preserve"> diễn biến tình hình tư tưởng</w:t>
      </w:r>
      <w:r w:rsidR="00FE2515" w:rsidRPr="00411BE9">
        <w:rPr>
          <w:rFonts w:ascii="Times New Roman" w:hAnsi="Times New Roman"/>
          <w:sz w:val="28"/>
          <w:szCs w:val="28"/>
          <w:lang w:val="pl-PL"/>
        </w:rPr>
        <w:t>, tâm trạng</w:t>
      </w:r>
      <w:r w:rsidRPr="00411BE9">
        <w:rPr>
          <w:rFonts w:ascii="Times New Roman" w:hAnsi="Times New Roman"/>
          <w:sz w:val="28"/>
          <w:szCs w:val="28"/>
          <w:lang w:val="pl-PL"/>
        </w:rPr>
        <w:t xml:space="preserve"> của cán bộ, đảng viên, người lao động</w:t>
      </w:r>
      <w:r w:rsidR="00FE2515" w:rsidRPr="00411BE9">
        <w:rPr>
          <w:rFonts w:ascii="Times New Roman" w:hAnsi="Times New Roman"/>
          <w:sz w:val="28"/>
          <w:szCs w:val="28"/>
          <w:lang w:val="pl-PL"/>
        </w:rPr>
        <w:t>,</w:t>
      </w:r>
      <w:r w:rsidR="00FE2515" w:rsidRPr="00411BE9">
        <w:rPr>
          <w:rFonts w:ascii="Times New Roman" w:hAnsi="Times New Roman"/>
          <w:sz w:val="28"/>
          <w:szCs w:val="28"/>
          <w:lang w:val="nl-NL"/>
        </w:rPr>
        <w:t xml:space="preserve"> đặc </w:t>
      </w:r>
      <w:r w:rsidR="00FE2515" w:rsidRPr="00411BE9">
        <w:rPr>
          <w:rFonts w:ascii="Times New Roman" w:hAnsi="Times New Roman"/>
          <w:sz w:val="28"/>
          <w:szCs w:val="28"/>
          <w:lang w:val="nl-NL"/>
        </w:rPr>
        <w:lastRenderedPageBreak/>
        <w:t>biệt là học sinh, sinh viên</w:t>
      </w:r>
      <w:r w:rsidRPr="00411BE9">
        <w:rPr>
          <w:rFonts w:ascii="Times New Roman" w:hAnsi="Times New Roman"/>
          <w:sz w:val="28"/>
          <w:szCs w:val="28"/>
          <w:lang w:val="pl-PL"/>
        </w:rPr>
        <w:t xml:space="preserve"> để kịp thời có giải pháp công tác tư tưởng phù hợp và định hướng dư luận theo đúng quan điểm chỉ đạo của Đảng. </w:t>
      </w:r>
      <w:r w:rsidR="00FE2515" w:rsidRPr="00411BE9">
        <w:rPr>
          <w:rFonts w:ascii="Times New Roman" w:hAnsi="Times New Roman"/>
          <w:sz w:val="28"/>
          <w:szCs w:val="28"/>
          <w:lang w:val="nl-NL"/>
        </w:rPr>
        <w:t xml:space="preserve">Giải quyết kịp thời các bức xúc, các vấn đề nhạy cảm, phúc tạp phát sinh. </w:t>
      </w:r>
      <w:r w:rsidRPr="00411BE9">
        <w:rPr>
          <w:rFonts w:ascii="Times New Roman" w:hAnsi="Times New Roman"/>
          <w:sz w:val="28"/>
          <w:szCs w:val="28"/>
          <w:lang w:val="pl-PL"/>
        </w:rPr>
        <w:t>N</w:t>
      </w:r>
      <w:r w:rsidRPr="00411BE9">
        <w:rPr>
          <w:rFonts w:ascii="Times New Roman" w:hAnsi="Times New Roman"/>
          <w:sz w:val="28"/>
          <w:szCs w:val="28"/>
          <w:lang w:val="pt-BR"/>
        </w:rPr>
        <w:t>âng cao chất lượng đánh giá công tác tư tưởng, chính trị trong sinh hoạt chi bộ định kỳ hàng tháng.</w:t>
      </w:r>
    </w:p>
    <w:p w:rsidR="00BA35B7" w:rsidRPr="00411BE9" w:rsidRDefault="00BA35B7" w:rsidP="00CA1B4B">
      <w:pPr>
        <w:spacing w:before="120" w:after="120" w:line="360" w:lineRule="exact"/>
        <w:ind w:firstLine="567"/>
        <w:jc w:val="both"/>
        <w:rPr>
          <w:rFonts w:ascii="Times New Roman" w:hAnsi="Times New Roman"/>
          <w:sz w:val="28"/>
          <w:szCs w:val="28"/>
          <w:lang w:val="nl-NL"/>
        </w:rPr>
      </w:pPr>
      <w:r w:rsidRPr="00411BE9">
        <w:rPr>
          <w:rFonts w:ascii="Times New Roman" w:hAnsi="Times New Roman"/>
          <w:sz w:val="28"/>
          <w:szCs w:val="28"/>
        </w:rPr>
        <w:t>- Đổi mới những hình thức tuyên truyền, giáo dục chính trị, tư tưởng cho Đảng viên trẻ, nhất là đối với đảng viên là sinh viên; tăng cường cung cấp</w:t>
      </w:r>
      <w:r w:rsidRPr="00411BE9">
        <w:rPr>
          <w:rFonts w:ascii="Times New Roman" w:hAnsi="Times New Roman"/>
          <w:sz w:val="28"/>
          <w:szCs w:val="28"/>
          <w:lang w:val="pt-BR"/>
        </w:rPr>
        <w:t xml:space="preserve"> thông tin đường lối, chủ trương của Đảng, chính sách pháp luật của Nhà nước lên các kênh truyền thông chính thống kịp thời, chính xác nhằm hạn chế tối đa đảng viên, sinh viên tiếp cận các thông tin không chính thống; đ</w:t>
      </w:r>
      <w:r w:rsidRPr="00411BE9">
        <w:rPr>
          <w:rFonts w:ascii="Times New Roman" w:hAnsi="Times New Roman"/>
          <w:sz w:val="28"/>
          <w:szCs w:val="28"/>
        </w:rPr>
        <w:t>ẩy mạnh học tập trung cấp lý luận chính trị cho đội ngũ đảng viên, cán bộ, giảng viên nhằm bảo đảm cập nhật được các kiến thức về tình hình chính trị trong nước và thế giới, nâng cao bản lĩnh chính trị.</w:t>
      </w:r>
    </w:p>
    <w:p w:rsidR="00BA35B7" w:rsidRPr="00411BE9" w:rsidRDefault="00BA35B7" w:rsidP="00CA1B4B">
      <w:pPr>
        <w:pStyle w:val="ChaChaCha"/>
        <w:spacing w:before="120" w:after="120" w:line="360" w:lineRule="exact"/>
        <w:ind w:right="0" w:firstLine="567"/>
        <w:rPr>
          <w:bCs w:val="0"/>
          <w:lang w:val="nl-NL"/>
        </w:rPr>
      </w:pPr>
      <w:r w:rsidRPr="00411BE9">
        <w:rPr>
          <w:lang w:val="nl-NL"/>
        </w:rPr>
        <w:t xml:space="preserve">- Không ngừng rèn luyện đạo đức, lối sống trung thực, khiêm tốn, giản dị, nâng cao tính tự giác, ý thức kỷ luật, tính chiến đấu, hết lòng, hết sức phụng sự Tổ quốc, phục vụ nhân dân của cán bộ, đảng viên. Kiên trì lãnh đạo thực hiện cần, kiệm, liêm, chính, chí công, vô tư; tăng cường giáo dục lý tưởng, truyền thống cách mạng, lòng tự hào về dân tộc, đảng viên gắn bó mật thiết với nhân dân, nói và làm theo nghị quyết; kiên quyết chống các biểu hiện của chủ nghĩa cá nhân, cơ hội, bè phái, gây mất đoàn kết, đẩy lùi tiêu cực và tệ nạn xã hội, nhất là tệ quan liêu, tham nhũng, lãng phí; xây dựng đời sống văn hóa phong phú, xây dựng tinh thần đoàn kết, chung sức chung lòng thực hiện nhiệm vụ tại mỗi cơ quan đơn vị. </w:t>
      </w:r>
    </w:p>
    <w:p w:rsidR="00BA35B7" w:rsidRPr="00411BE9" w:rsidRDefault="00BA35B7" w:rsidP="00CA1B4B">
      <w:pPr>
        <w:spacing w:before="120" w:after="120" w:line="360" w:lineRule="exact"/>
        <w:ind w:firstLine="567"/>
        <w:jc w:val="both"/>
        <w:rPr>
          <w:rFonts w:ascii="Times New Roman" w:hAnsi="Times New Roman"/>
          <w:sz w:val="28"/>
          <w:szCs w:val="28"/>
          <w:lang w:val="nl-NL"/>
        </w:rPr>
      </w:pPr>
      <w:r w:rsidRPr="00411BE9">
        <w:rPr>
          <w:rFonts w:ascii="Times New Roman" w:hAnsi="Times New Roman"/>
          <w:noProof/>
          <w:sz w:val="28"/>
          <w:szCs w:val="28"/>
          <w:lang w:val="nl-NL"/>
        </w:rPr>
        <w:t>- Lãnh đạo xây dựng và thực hiện chuẩn mực việc “Học tập và làm theo tư tưởng, đạo đức, phong cách Hồ Chí Minh” với quyết tâm tích cực học tập và đặc biệt là nỗ lực làm theo</w:t>
      </w:r>
      <w:r w:rsidRPr="00411BE9">
        <w:rPr>
          <w:rFonts w:ascii="Times New Roman" w:hAnsi="Times New Roman"/>
          <w:sz w:val="28"/>
          <w:szCs w:val="28"/>
          <w:lang w:val="nl-NL"/>
        </w:rPr>
        <w:t xml:space="preserve">, tạo sự chuyển biến mạnh mẽ để xây dựng </w:t>
      </w:r>
      <w:r w:rsidR="00E21446" w:rsidRPr="00411BE9">
        <w:rPr>
          <w:rFonts w:ascii="Times New Roman" w:hAnsi="Times New Roman"/>
          <w:sz w:val="28"/>
          <w:szCs w:val="28"/>
          <w:lang w:val="nl-NL"/>
        </w:rPr>
        <w:t>đơn vị</w:t>
      </w:r>
      <w:r w:rsidRPr="00411BE9">
        <w:rPr>
          <w:rFonts w:ascii="Times New Roman" w:hAnsi="Times New Roman"/>
          <w:sz w:val="28"/>
          <w:szCs w:val="28"/>
          <w:lang w:val="nl-NL"/>
        </w:rPr>
        <w:t xml:space="preserve"> trong sạch vững mạnh, trong hành động của từng cán bộ, đảng viên, nhất là cán bộ chủ chốt và người đứng đầu cơ quan, đơn vị. Nhạy bén phát hiện và tích cực nhân rộng những điển hình; ngăn chặn và khắc phục tình trạng suy thoái tư tưởng chính trị, đạo đức, lối sống trong một bộ phận cán bộ, đảng viên để phục vụ có hiệu quả việc xây dựng, chỉnh đốn Đảng.</w:t>
      </w:r>
    </w:p>
    <w:p w:rsidR="00BA35B7" w:rsidRPr="00411BE9" w:rsidRDefault="00BA35B7" w:rsidP="00CA1B4B">
      <w:pPr>
        <w:spacing w:before="120" w:after="120" w:line="360" w:lineRule="exact"/>
        <w:ind w:firstLine="567"/>
        <w:jc w:val="both"/>
        <w:rPr>
          <w:rFonts w:ascii="Times New Roman" w:hAnsi="Times New Roman"/>
          <w:sz w:val="28"/>
          <w:szCs w:val="28"/>
          <w:lang w:val="nl-NL"/>
        </w:rPr>
      </w:pPr>
      <w:r w:rsidRPr="00411BE9">
        <w:rPr>
          <w:rFonts w:ascii="Times New Roman" w:hAnsi="Times New Roman"/>
          <w:bCs/>
          <w:sz w:val="28"/>
          <w:szCs w:val="28"/>
        </w:rPr>
        <w:t>- Tă</w:t>
      </w:r>
      <w:r w:rsidRPr="00411BE9">
        <w:rPr>
          <w:rFonts w:ascii="Times New Roman" w:hAnsi="Times New Roman"/>
          <w:sz w:val="28"/>
          <w:szCs w:val="28"/>
        </w:rPr>
        <w:t>ng cường thực hiện quy chế phát n</w:t>
      </w:r>
      <w:r w:rsidR="00E21446" w:rsidRPr="00411BE9">
        <w:rPr>
          <w:rFonts w:ascii="Times New Roman" w:hAnsi="Times New Roman"/>
          <w:sz w:val="28"/>
          <w:szCs w:val="28"/>
        </w:rPr>
        <w:t>g</w:t>
      </w:r>
      <w:r w:rsidR="00802343" w:rsidRPr="00411BE9">
        <w:rPr>
          <w:rFonts w:ascii="Times New Roman" w:hAnsi="Times New Roman"/>
          <w:sz w:val="28"/>
          <w:szCs w:val="28"/>
        </w:rPr>
        <w:t>ôn, cung cấp thông tin báo chí.</w:t>
      </w:r>
    </w:p>
    <w:p w:rsidR="00BA35B7" w:rsidRPr="00411BE9" w:rsidRDefault="00BA35B7" w:rsidP="00CA1B4B">
      <w:pPr>
        <w:tabs>
          <w:tab w:val="center" w:pos="7088"/>
        </w:tabs>
        <w:spacing w:before="120" w:after="120" w:line="360" w:lineRule="exact"/>
        <w:ind w:firstLine="567"/>
        <w:jc w:val="both"/>
        <w:rPr>
          <w:rFonts w:ascii="Times New Roman" w:hAnsi="Times New Roman"/>
          <w:b/>
          <w:sz w:val="28"/>
          <w:szCs w:val="28"/>
        </w:rPr>
      </w:pPr>
      <w:r w:rsidRPr="00411BE9">
        <w:rPr>
          <w:rFonts w:ascii="Times New Roman" w:hAnsi="Times New Roman"/>
          <w:b/>
          <w:bCs/>
          <w:i/>
          <w:sz w:val="28"/>
          <w:szCs w:val="28"/>
        </w:rPr>
        <w:t xml:space="preserve">2.2. </w:t>
      </w:r>
      <w:r w:rsidRPr="00411BE9">
        <w:rPr>
          <w:rFonts w:ascii="Times New Roman" w:hAnsi="Times New Roman"/>
          <w:b/>
          <w:i/>
          <w:sz w:val="28"/>
          <w:szCs w:val="28"/>
        </w:rPr>
        <w:t xml:space="preserve">Nâng cao năng lực lãnh đạo, sức chiến đấu của tổ chức cơ sở đảng và chất lượng đội ngũ đảng viên; </w:t>
      </w:r>
      <w:r w:rsidRPr="00411BE9">
        <w:rPr>
          <w:rFonts w:ascii="Times New Roman" w:hAnsi="Times New Roman"/>
          <w:b/>
          <w:i/>
          <w:noProof/>
          <w:sz w:val="28"/>
          <w:szCs w:val="28"/>
        </w:rPr>
        <w:t>tăng cường công tác bảo vệ chính trị nội bộ</w:t>
      </w:r>
    </w:p>
    <w:p w:rsidR="00885F72" w:rsidRPr="00411BE9" w:rsidRDefault="00885F72" w:rsidP="00CA1B4B">
      <w:pPr>
        <w:spacing w:before="120" w:after="120" w:line="360" w:lineRule="exact"/>
        <w:ind w:firstLine="567"/>
        <w:jc w:val="both"/>
        <w:rPr>
          <w:rFonts w:ascii="Times New Roman" w:hAnsi="Times New Roman"/>
          <w:bCs/>
          <w:sz w:val="28"/>
          <w:szCs w:val="28"/>
          <w:lang w:val="fr-FR"/>
        </w:rPr>
      </w:pPr>
      <w:r w:rsidRPr="00411BE9">
        <w:rPr>
          <w:rFonts w:ascii="Times New Roman" w:hAnsi="Times New Roman"/>
          <w:bCs/>
          <w:sz w:val="28"/>
          <w:szCs w:val="28"/>
          <w:lang w:val="fr-FR"/>
        </w:rPr>
        <w:t xml:space="preserve">- Xây dựng quy chế làm việc của cấp ủy căn cứ vào tình hình thực tế của đơn vị để cụ thể hóa các nội dung, nguyên tắc của Đảng. Phát huy trí tuệ tập thể, thực hiện dân chủ đi đôi với giữ vững kỷ cương, xác định rõ trách nhiệm của từng cấp ủy viên đối với nhiệm vụ được phân công. Xây dựng quy định, quy chế về phân công, phân cấp quản lý cán bộ. </w:t>
      </w:r>
    </w:p>
    <w:p w:rsidR="00BA35B7" w:rsidRPr="00411BE9" w:rsidRDefault="00BA35B7" w:rsidP="00CA1B4B">
      <w:pPr>
        <w:spacing w:before="120" w:after="120" w:line="360" w:lineRule="exact"/>
        <w:ind w:firstLine="567"/>
        <w:jc w:val="both"/>
        <w:rPr>
          <w:rFonts w:ascii="Times New Roman" w:hAnsi="Times New Roman"/>
          <w:bCs/>
          <w:sz w:val="28"/>
          <w:szCs w:val="28"/>
        </w:rPr>
      </w:pPr>
      <w:r w:rsidRPr="00411BE9">
        <w:rPr>
          <w:rFonts w:ascii="Times New Roman" w:hAnsi="Times New Roman"/>
          <w:bCs/>
          <w:sz w:val="28"/>
          <w:szCs w:val="28"/>
          <w:lang w:val="fr-FR"/>
        </w:rPr>
        <w:lastRenderedPageBreak/>
        <w:t xml:space="preserve">- Thường xuyên giáo dục, rèn luyện, nâng cao bản lĩnh, phẩm chất chính trị, đạo đức, lối sống của đảng viên, nhất là các cán bộ lãnh đạo, quản lý, phải thực sự là người tiên phong, gương mẫu theo Quy định </w:t>
      </w:r>
      <w:r w:rsidRPr="00411BE9">
        <w:rPr>
          <w:rFonts w:ascii="Times New Roman" w:hAnsi="Times New Roman"/>
          <w:bCs/>
          <w:sz w:val="28"/>
          <w:szCs w:val="28"/>
        </w:rPr>
        <w:t xml:space="preserve">số 101-QĐ/TW của Ban Bí thư về trách nhiệm nêu gương của cán bộ, đảng viên nhất là cán bộ lãnh đạo chủ chốt các cấp; kết hợp giữa giáo dục với tăng cường kỷ luật, kỷ cương của Đảng, </w:t>
      </w:r>
      <w:r w:rsidRPr="00411BE9">
        <w:rPr>
          <w:rFonts w:ascii="Times New Roman" w:hAnsi="Times New Roman"/>
          <w:sz w:val="28"/>
          <w:szCs w:val="28"/>
        </w:rPr>
        <w:t xml:space="preserve">phát huy tinh thần thượng tôn </w:t>
      </w:r>
      <w:r w:rsidRPr="00411BE9">
        <w:rPr>
          <w:rFonts w:ascii="Times New Roman" w:hAnsi="Times New Roman"/>
          <w:bCs/>
          <w:sz w:val="28"/>
          <w:szCs w:val="28"/>
        </w:rPr>
        <w:t xml:space="preserve">pháp luật của Nhà nước. </w:t>
      </w:r>
    </w:p>
    <w:p w:rsidR="00BA35B7" w:rsidRPr="00411BE9" w:rsidRDefault="00BA35B7" w:rsidP="00CA1B4B">
      <w:pPr>
        <w:spacing w:before="120" w:after="120" w:line="360" w:lineRule="exact"/>
        <w:ind w:firstLine="567"/>
        <w:jc w:val="both"/>
        <w:rPr>
          <w:rFonts w:ascii="Times New Roman" w:hAnsi="Times New Roman"/>
          <w:bCs/>
          <w:sz w:val="28"/>
          <w:szCs w:val="28"/>
          <w:lang w:val="fr-FR"/>
        </w:rPr>
      </w:pPr>
      <w:r w:rsidRPr="00411BE9">
        <w:rPr>
          <w:rFonts w:ascii="Times New Roman" w:hAnsi="Times New Roman"/>
          <w:bCs/>
          <w:sz w:val="28"/>
          <w:szCs w:val="28"/>
        </w:rPr>
        <w:t>- Phát huy dân chủ trong sinh hoạt đảng, tăng cường kỷ luật, kỷ cương, sự đoàn kết thống nhất chi ủy và chi bộ;</w:t>
      </w:r>
      <w:r w:rsidRPr="00411BE9">
        <w:rPr>
          <w:rFonts w:ascii="Times New Roman" w:hAnsi="Times New Roman"/>
          <w:sz w:val="28"/>
          <w:szCs w:val="28"/>
          <w:lang w:val="pt-BR"/>
        </w:rPr>
        <w:t xml:space="preserve"> thực hiện nghiêm việc tự phê bình và phê bình</w:t>
      </w:r>
      <w:r w:rsidRPr="00411BE9">
        <w:rPr>
          <w:rFonts w:ascii="Times New Roman" w:hAnsi="Times New Roman"/>
          <w:bCs/>
          <w:sz w:val="28"/>
          <w:szCs w:val="28"/>
        </w:rPr>
        <w:t>. Đ</w:t>
      </w:r>
      <w:r w:rsidRPr="00411BE9">
        <w:rPr>
          <w:rFonts w:ascii="Times New Roman" w:hAnsi="Times New Roman"/>
          <w:sz w:val="28"/>
          <w:szCs w:val="28"/>
        </w:rPr>
        <w:t xml:space="preserve">ẩy mạnh công tác đấu tranh phòng, chống suy thoái về tư tưởng chính trị, đạo đức, lối sống; </w:t>
      </w:r>
      <w:r w:rsidRPr="00411BE9">
        <w:rPr>
          <w:rFonts w:ascii="Times New Roman" w:hAnsi="Times New Roman"/>
          <w:spacing w:val="-6"/>
          <w:sz w:val="28"/>
          <w:szCs w:val="28"/>
        </w:rPr>
        <w:t>chống tham nhũng, lãng phí, lối sống cơ hội, thực dụng, nói không đi đôi với làm.</w:t>
      </w:r>
    </w:p>
    <w:p w:rsidR="00B2764D" w:rsidRPr="00411BE9" w:rsidRDefault="00BA35B7" w:rsidP="00CA1B4B">
      <w:pPr>
        <w:spacing w:before="120" w:after="120" w:line="360" w:lineRule="exact"/>
        <w:ind w:firstLine="567"/>
        <w:jc w:val="both"/>
        <w:rPr>
          <w:rFonts w:ascii="Times New Roman" w:hAnsi="Times New Roman"/>
          <w:bCs/>
          <w:sz w:val="28"/>
          <w:szCs w:val="28"/>
        </w:rPr>
      </w:pPr>
      <w:r w:rsidRPr="00411BE9">
        <w:rPr>
          <w:rFonts w:ascii="Times New Roman" w:hAnsi="Times New Roman"/>
          <w:bCs/>
          <w:sz w:val="28"/>
          <w:szCs w:val="28"/>
        </w:rPr>
        <w:t xml:space="preserve">- Cải tiến, nâng cao chất lượng sinh hoạt cấp ủy, chi bộ theo Chỉ thị 10-CT/TW của Ban Bí thư về nâng cao chất lượng sinh hoạt chi bộ, Hướng dẫn 12-HD/BTCTW của Ban Tổ chức Trung ương về nội dung sinh hoạt chi bộ; </w:t>
      </w:r>
      <w:r w:rsidRPr="00411BE9">
        <w:rPr>
          <w:rFonts w:ascii="Times New Roman" w:hAnsi="Times New Roman"/>
          <w:sz w:val="28"/>
          <w:szCs w:val="28"/>
          <w:lang w:val="vi-VN"/>
        </w:rPr>
        <w:t>thực hiện nghiêm túc các nguyên tắc tổ chức và sinh hoạt Đảng, nhất là tự phê bình và phê bình</w:t>
      </w:r>
      <w:r w:rsidRPr="00411BE9">
        <w:rPr>
          <w:rFonts w:ascii="Times New Roman" w:hAnsi="Times New Roman"/>
          <w:bCs/>
          <w:sz w:val="28"/>
          <w:szCs w:val="28"/>
        </w:rPr>
        <w:t xml:space="preserve">. Phát huy dân chủ trong sinh hoạt đảng, tăng cường kỷ luật, kỷ cương, sự đoàn kết thống nhất trong các cấp ủy và trong toàn Đảng bộ. </w:t>
      </w:r>
    </w:p>
    <w:p w:rsidR="00B2764D" w:rsidRPr="00411BE9" w:rsidRDefault="00B2764D" w:rsidP="00CA1B4B">
      <w:pPr>
        <w:spacing w:before="120" w:after="120" w:line="360" w:lineRule="exact"/>
        <w:ind w:firstLine="567"/>
        <w:jc w:val="both"/>
        <w:rPr>
          <w:rFonts w:ascii="Times New Roman" w:hAnsi="Times New Roman"/>
          <w:bCs/>
          <w:sz w:val="28"/>
          <w:szCs w:val="28"/>
        </w:rPr>
      </w:pPr>
      <w:r w:rsidRPr="00411BE9">
        <w:rPr>
          <w:rFonts w:ascii="Times New Roman" w:hAnsi="Times New Roman"/>
          <w:bCs/>
          <w:sz w:val="28"/>
          <w:szCs w:val="28"/>
        </w:rPr>
        <w:t xml:space="preserve">- </w:t>
      </w:r>
      <w:r w:rsidR="00BA35B7" w:rsidRPr="00411BE9">
        <w:rPr>
          <w:rFonts w:ascii="Times New Roman" w:hAnsi="Times New Roman"/>
          <w:bCs/>
          <w:sz w:val="28"/>
          <w:szCs w:val="28"/>
        </w:rPr>
        <w:t xml:space="preserve">Xây dựng, nâng cao chất lượng, tính tiên phong gương mẫu của đội ngũ đảng viên. Thực hiện tốt việc phân công nhiệm vụ, tăng cường quản lý đảng viên ở cả nơi công tác và nơi cư trú. </w:t>
      </w:r>
    </w:p>
    <w:p w:rsidR="00B2764D" w:rsidRPr="00411BE9" w:rsidRDefault="00B2764D" w:rsidP="00CA1B4B">
      <w:pPr>
        <w:spacing w:before="120" w:after="120" w:line="360" w:lineRule="exact"/>
        <w:ind w:firstLine="567"/>
        <w:jc w:val="both"/>
        <w:rPr>
          <w:rFonts w:ascii="Times New Roman" w:hAnsi="Times New Roman"/>
          <w:bCs/>
          <w:sz w:val="28"/>
          <w:szCs w:val="28"/>
        </w:rPr>
      </w:pPr>
      <w:r w:rsidRPr="00411BE9">
        <w:rPr>
          <w:rFonts w:ascii="Times New Roman" w:hAnsi="Times New Roman"/>
          <w:bCs/>
          <w:sz w:val="28"/>
          <w:szCs w:val="28"/>
        </w:rPr>
        <w:t xml:space="preserve">- </w:t>
      </w:r>
      <w:r w:rsidR="00BA35B7" w:rsidRPr="00411BE9">
        <w:rPr>
          <w:rFonts w:ascii="Times New Roman" w:hAnsi="Times New Roman"/>
          <w:bCs/>
          <w:sz w:val="28"/>
          <w:szCs w:val="28"/>
        </w:rPr>
        <w:t>Đẩy mạnh công t</w:t>
      </w:r>
      <w:r w:rsidRPr="00411BE9">
        <w:rPr>
          <w:rFonts w:ascii="Times New Roman" w:hAnsi="Times New Roman"/>
          <w:bCs/>
          <w:sz w:val="28"/>
          <w:szCs w:val="28"/>
        </w:rPr>
        <w:t>ác bồi dưỡng, kết nạp đảng viên;</w:t>
      </w:r>
      <w:r w:rsidR="00BA35B7" w:rsidRPr="00411BE9">
        <w:rPr>
          <w:rFonts w:ascii="Times New Roman" w:hAnsi="Times New Roman"/>
          <w:bCs/>
          <w:sz w:val="28"/>
          <w:szCs w:val="28"/>
        </w:rPr>
        <w:t xml:space="preserve"> </w:t>
      </w:r>
      <w:r w:rsidR="00BA35B7" w:rsidRPr="00411BE9">
        <w:rPr>
          <w:rFonts w:ascii="Times New Roman" w:hAnsi="Times New Roman"/>
          <w:sz w:val="28"/>
          <w:szCs w:val="28"/>
          <w:lang w:val="vi-VN"/>
        </w:rPr>
        <w:t xml:space="preserve">chú trọng kết nạp đảng </w:t>
      </w:r>
      <w:r w:rsidR="00BA35B7" w:rsidRPr="00411BE9">
        <w:rPr>
          <w:rFonts w:ascii="Times New Roman" w:hAnsi="Times New Roman"/>
          <w:sz w:val="28"/>
          <w:szCs w:val="28"/>
        </w:rPr>
        <w:t>đối tượng là</w:t>
      </w:r>
      <w:r w:rsidR="00BA35B7" w:rsidRPr="00411BE9">
        <w:rPr>
          <w:rFonts w:ascii="Times New Roman" w:hAnsi="Times New Roman"/>
          <w:sz w:val="28"/>
          <w:szCs w:val="28"/>
          <w:lang w:val="vi-VN"/>
        </w:rPr>
        <w:t xml:space="preserve"> </w:t>
      </w:r>
      <w:r w:rsidR="00BA35B7" w:rsidRPr="00411BE9">
        <w:rPr>
          <w:rFonts w:ascii="Times New Roman" w:hAnsi="Times New Roman"/>
          <w:sz w:val="28"/>
          <w:szCs w:val="28"/>
        </w:rPr>
        <w:t>giảng viên trẻ và sinh viên, học sinh, đội ngũ cán bộ chủ chốt ở các trường đại học ngoài công lập. K</w:t>
      </w:r>
      <w:r w:rsidR="00BA35B7" w:rsidRPr="00411BE9">
        <w:rPr>
          <w:rFonts w:ascii="Times New Roman" w:hAnsi="Times New Roman"/>
          <w:bCs/>
          <w:sz w:val="28"/>
          <w:szCs w:val="28"/>
        </w:rPr>
        <w:t xml:space="preserve">iên quyết đưa ra khỏi Đảng những đảng viên thoái hoá, biến chất, quan liêu, tham nhũng, lãng phí, vi phạm kỷ luật Đảng và pháp luật của Nhà nước. </w:t>
      </w:r>
    </w:p>
    <w:p w:rsidR="00BA35B7" w:rsidRPr="00411BE9" w:rsidRDefault="00B2764D" w:rsidP="00CA1B4B">
      <w:pPr>
        <w:spacing w:before="120" w:after="120" w:line="360" w:lineRule="exact"/>
        <w:ind w:firstLine="567"/>
        <w:jc w:val="both"/>
        <w:rPr>
          <w:rFonts w:ascii="Times New Roman" w:hAnsi="Times New Roman"/>
          <w:sz w:val="28"/>
          <w:szCs w:val="28"/>
        </w:rPr>
      </w:pPr>
      <w:r w:rsidRPr="00411BE9">
        <w:rPr>
          <w:rFonts w:ascii="Times New Roman" w:hAnsi="Times New Roman"/>
          <w:bCs/>
          <w:sz w:val="28"/>
          <w:szCs w:val="28"/>
        </w:rPr>
        <w:t xml:space="preserve">- </w:t>
      </w:r>
      <w:r w:rsidR="00BA35B7" w:rsidRPr="00411BE9">
        <w:rPr>
          <w:rFonts w:ascii="Times New Roman" w:hAnsi="Times New Roman"/>
          <w:bCs/>
          <w:sz w:val="28"/>
          <w:szCs w:val="28"/>
        </w:rPr>
        <w:t>Thực hiện tốt việc đánh giá chất lượng tổ chức cơ sở đảng và đảng viên đảm bảo đúng thực chất. T</w:t>
      </w:r>
      <w:r w:rsidR="00BA35B7" w:rsidRPr="00411BE9">
        <w:rPr>
          <w:rFonts w:ascii="Times New Roman" w:hAnsi="Times New Roman"/>
          <w:sz w:val="28"/>
          <w:szCs w:val="28"/>
        </w:rPr>
        <w:t>hực hiện nghiêm cơ chế kiểm tra, giám sát của tổ chức cơ sở đảng, của Đảng bộ Khối về đạo đức, lối sống của cán bộ, đảng viên.</w:t>
      </w:r>
    </w:p>
    <w:p w:rsidR="00BA35B7" w:rsidRPr="00411BE9" w:rsidRDefault="00BA35B7" w:rsidP="00CA1B4B">
      <w:pPr>
        <w:spacing w:before="120" w:after="120" w:line="360" w:lineRule="exact"/>
        <w:ind w:firstLine="567"/>
        <w:jc w:val="both"/>
        <w:rPr>
          <w:rFonts w:ascii="Times New Roman" w:hAnsi="Times New Roman"/>
          <w:sz w:val="28"/>
          <w:szCs w:val="28"/>
        </w:rPr>
      </w:pPr>
      <w:r w:rsidRPr="00411BE9">
        <w:rPr>
          <w:rFonts w:ascii="Times New Roman" w:hAnsi="Times New Roman"/>
          <w:sz w:val="28"/>
          <w:szCs w:val="28"/>
        </w:rPr>
        <w:t xml:space="preserve">- Xây dựng các tổ chức đoàn thể chính trị - xã hội vững mạnh, </w:t>
      </w:r>
      <w:r w:rsidRPr="00411BE9">
        <w:rPr>
          <w:rFonts w:ascii="Times New Roman" w:hAnsi="Times New Roman"/>
          <w:bCs/>
          <w:sz w:val="28"/>
          <w:szCs w:val="28"/>
        </w:rPr>
        <w:t xml:space="preserve">phát huy vai trò giám sát và phản biện xã hội; tạo điều kiện tốt nhất để các </w:t>
      </w:r>
      <w:r w:rsidRPr="00411BE9">
        <w:rPr>
          <w:rFonts w:ascii="Times New Roman" w:hAnsi="Times New Roman"/>
          <w:sz w:val="28"/>
          <w:szCs w:val="28"/>
        </w:rPr>
        <w:t xml:space="preserve">đoàn thể chính trị - xã hội tham gia xây dựng Đảng. </w:t>
      </w:r>
    </w:p>
    <w:p w:rsidR="00BA35B7" w:rsidRPr="00411BE9" w:rsidRDefault="00BA35B7" w:rsidP="00CA1B4B">
      <w:pPr>
        <w:spacing w:before="120" w:after="120" w:line="360" w:lineRule="exact"/>
        <w:ind w:firstLine="567"/>
        <w:jc w:val="both"/>
        <w:rPr>
          <w:rFonts w:ascii="Times New Roman" w:hAnsi="Times New Roman"/>
          <w:sz w:val="28"/>
          <w:szCs w:val="28"/>
        </w:rPr>
      </w:pPr>
      <w:r w:rsidRPr="00411BE9">
        <w:rPr>
          <w:rFonts w:ascii="Times New Roman" w:hAnsi="Times New Roman"/>
          <w:sz w:val="28"/>
          <w:szCs w:val="28"/>
        </w:rPr>
        <w:t xml:space="preserve"> - </w:t>
      </w:r>
      <w:r w:rsidRPr="00411BE9">
        <w:rPr>
          <w:rFonts w:ascii="Times New Roman" w:hAnsi="Times New Roman"/>
          <w:bCs/>
          <w:sz w:val="28"/>
          <w:szCs w:val="28"/>
        </w:rPr>
        <w:t xml:space="preserve">Tiếp tục đẩy mạnh việc </w:t>
      </w:r>
      <w:r w:rsidRPr="00411BE9">
        <w:rPr>
          <w:rFonts w:ascii="Times New Roman" w:hAnsi="Times New Roman"/>
          <w:sz w:val="28"/>
          <w:szCs w:val="28"/>
        </w:rPr>
        <w:t xml:space="preserve">thực hiện, </w:t>
      </w:r>
      <w:r w:rsidRPr="00411BE9">
        <w:rPr>
          <w:rFonts w:ascii="Times New Roman" w:hAnsi="Times New Roman"/>
          <w:bCs/>
          <w:sz w:val="28"/>
          <w:szCs w:val="28"/>
        </w:rPr>
        <w:t>việc khắc phục những hạn chế, khuyết điểm sau kiểm điểm tự phê bình và phê bình theo</w:t>
      </w:r>
      <w:r w:rsidRPr="00411BE9">
        <w:rPr>
          <w:rFonts w:ascii="Times New Roman" w:hAnsi="Times New Roman"/>
          <w:sz w:val="28"/>
          <w:szCs w:val="28"/>
        </w:rPr>
        <w:t xml:space="preserve"> Nghị quyết Trung ương 4 khóa XI, Nghị quyết Trung ương 4 khóa XII gắn với việc</w:t>
      </w:r>
      <w:r w:rsidRPr="00411BE9">
        <w:rPr>
          <w:rFonts w:ascii="Times New Roman" w:hAnsi="Times New Roman"/>
          <w:bCs/>
          <w:iCs/>
          <w:sz w:val="28"/>
          <w:szCs w:val="28"/>
        </w:rPr>
        <w:t xml:space="preserve"> </w:t>
      </w:r>
      <w:r w:rsidRPr="00411BE9">
        <w:rPr>
          <w:rFonts w:ascii="Times New Roman" w:hAnsi="Times New Roman"/>
          <w:sz w:val="28"/>
          <w:szCs w:val="28"/>
        </w:rPr>
        <w:t xml:space="preserve">học tập và làm theo tư tưởng, đạo đức, phong cách Hồ Chí Minh; đẩy mạnh công tác đấu tranh phòng, chống suy thoái về tư tưởng chính trị, đạo đức, lối sống; chống tham nhũng, lãng phí, lối sống cơ hội, thực dụng, nói không đi đôi với làm. Kịp thời biểu dương những điển hình </w:t>
      </w:r>
      <w:r w:rsidRPr="00411BE9">
        <w:rPr>
          <w:rFonts w:ascii="Times New Roman" w:hAnsi="Times New Roman"/>
          <w:sz w:val="28"/>
          <w:szCs w:val="28"/>
        </w:rPr>
        <w:lastRenderedPageBreak/>
        <w:t>tiên tiến, những tấm gương sáng và kiên quyết đấu tranh, xử lý nghiêm minh các hành vi lệch lạc, vi phạm đạo đức, lối sống.</w:t>
      </w:r>
    </w:p>
    <w:p w:rsidR="00BA35B7" w:rsidRPr="00411BE9" w:rsidRDefault="00BA35B7" w:rsidP="00CA1B4B">
      <w:pPr>
        <w:spacing w:before="120" w:after="120" w:line="360" w:lineRule="exact"/>
        <w:ind w:firstLine="567"/>
        <w:jc w:val="both"/>
        <w:rPr>
          <w:rFonts w:ascii="Times New Roman" w:hAnsi="Times New Roman"/>
          <w:bCs/>
          <w:sz w:val="28"/>
          <w:szCs w:val="28"/>
        </w:rPr>
      </w:pPr>
      <w:r w:rsidRPr="00411BE9">
        <w:rPr>
          <w:rFonts w:ascii="Times New Roman" w:hAnsi="Times New Roman"/>
          <w:sz w:val="28"/>
          <w:szCs w:val="28"/>
        </w:rPr>
        <w:t>- Cấp ủy các cấp đẩy mạnh công tác thẩm tra, sưu tra lịch sử chính trị phục vụ công tác kết nạp Đảng và công tác cán bộ; t</w:t>
      </w:r>
      <w:r w:rsidRPr="00411BE9">
        <w:rPr>
          <w:rFonts w:ascii="Times New Roman" w:hAnsi="Times New Roman"/>
          <w:sz w:val="28"/>
          <w:szCs w:val="28"/>
          <w:lang w:val="vi-VN"/>
        </w:rPr>
        <w:t xml:space="preserve">iếp tục quán triệt và thực hiện nghiêm </w:t>
      </w:r>
      <w:r w:rsidRPr="00411BE9">
        <w:rPr>
          <w:rFonts w:ascii="Times New Roman" w:hAnsi="Times New Roman"/>
          <w:sz w:val="28"/>
          <w:szCs w:val="28"/>
        </w:rPr>
        <w:t>Q</w:t>
      </w:r>
      <w:r w:rsidRPr="00411BE9">
        <w:rPr>
          <w:rFonts w:ascii="Times New Roman" w:hAnsi="Times New Roman"/>
          <w:sz w:val="28"/>
          <w:szCs w:val="28"/>
          <w:lang w:val="vi-VN"/>
        </w:rPr>
        <w:t xml:space="preserve">uy định </w:t>
      </w:r>
      <w:r w:rsidRPr="00411BE9">
        <w:rPr>
          <w:rFonts w:ascii="Times New Roman" w:hAnsi="Times New Roman"/>
          <w:sz w:val="28"/>
          <w:szCs w:val="28"/>
        </w:rPr>
        <w:t xml:space="preserve">số 126-QĐ/TW </w:t>
      </w:r>
      <w:r w:rsidRPr="00411BE9">
        <w:rPr>
          <w:rFonts w:ascii="Times New Roman" w:hAnsi="Times New Roman"/>
          <w:sz w:val="28"/>
          <w:szCs w:val="28"/>
          <w:lang w:val="vi-VN"/>
        </w:rPr>
        <w:t xml:space="preserve">của Bộ Chính trị </w:t>
      </w:r>
      <w:r w:rsidRPr="00411BE9">
        <w:rPr>
          <w:rFonts w:ascii="Times New Roman" w:hAnsi="Times New Roman"/>
          <w:sz w:val="28"/>
          <w:szCs w:val="28"/>
        </w:rPr>
        <w:t xml:space="preserve">về </w:t>
      </w:r>
      <w:r w:rsidRPr="00411BE9">
        <w:rPr>
          <w:rFonts w:ascii="Times New Roman" w:hAnsi="Times New Roman"/>
          <w:sz w:val="28"/>
          <w:szCs w:val="28"/>
          <w:lang w:val="vi-VN"/>
        </w:rPr>
        <w:t>“Một số vấn đề bảo vệ chính trị nội bộ Đảng”</w:t>
      </w:r>
      <w:r w:rsidRPr="00411BE9">
        <w:rPr>
          <w:rFonts w:ascii="Times New Roman" w:hAnsi="Times New Roman"/>
          <w:sz w:val="28"/>
          <w:szCs w:val="28"/>
        </w:rPr>
        <w:t>;</w:t>
      </w:r>
      <w:r w:rsidRPr="00411BE9">
        <w:rPr>
          <w:rFonts w:ascii="Times New Roman" w:hAnsi="Times New Roman"/>
          <w:sz w:val="28"/>
          <w:szCs w:val="28"/>
          <w:lang w:val="vi-VN"/>
        </w:rPr>
        <w:t xml:space="preserve"> </w:t>
      </w:r>
      <w:r w:rsidRPr="00411BE9">
        <w:rPr>
          <w:rFonts w:ascii="Times New Roman" w:hAnsi="Times New Roman"/>
          <w:sz w:val="28"/>
          <w:szCs w:val="28"/>
        </w:rPr>
        <w:t>t</w:t>
      </w:r>
      <w:r w:rsidRPr="00411BE9">
        <w:rPr>
          <w:rFonts w:ascii="Times New Roman" w:hAnsi="Times New Roman"/>
          <w:sz w:val="28"/>
          <w:szCs w:val="28"/>
          <w:lang w:val="vi-VN"/>
        </w:rPr>
        <w:t>ăng cường trách nhiệm của cấp ủy</w:t>
      </w:r>
      <w:r w:rsidRPr="00411BE9">
        <w:rPr>
          <w:rFonts w:ascii="Times New Roman" w:hAnsi="Times New Roman"/>
          <w:sz w:val="28"/>
          <w:szCs w:val="28"/>
        </w:rPr>
        <w:t xml:space="preserve"> </w:t>
      </w:r>
      <w:r w:rsidRPr="00411BE9">
        <w:rPr>
          <w:rFonts w:ascii="Times New Roman" w:hAnsi="Times New Roman"/>
          <w:sz w:val="28"/>
          <w:szCs w:val="28"/>
          <w:lang w:val="vi-VN"/>
        </w:rPr>
        <w:t>trong công tác bảo vệ chính trị nội bộ; gắn công tác bảo vệ chính trị nội bộ với công tác xây dựng, chỉnh đốn Đảng; chủ động phòng ngừa, kiên quyết đấu tranh, ngăn chặn những hiện tượng cục bộ, bè phái, gây mất đoàn kết trong Đảng; tập trung nắm tình hình và giải quyết đúng đắn, hiệu quả vấn đề chính trị hiện nay, nhất là vấn đề “tự diễn biến”, “tự chuyển hóa” của một bộ phận cán bộ, đảng viên.</w:t>
      </w:r>
      <w:r w:rsidRPr="00411BE9">
        <w:rPr>
          <w:rFonts w:ascii="Times New Roman" w:hAnsi="Times New Roman"/>
          <w:sz w:val="28"/>
          <w:szCs w:val="28"/>
        </w:rPr>
        <w:t xml:space="preserve"> G</w:t>
      </w:r>
      <w:r w:rsidRPr="00411BE9">
        <w:rPr>
          <w:rFonts w:ascii="Times New Roman" w:hAnsi="Times New Roman"/>
          <w:bCs/>
          <w:sz w:val="28"/>
          <w:szCs w:val="28"/>
        </w:rPr>
        <w:t>iải quyết đúng quy định các đơn, thư khiếu nại, tố cáo liên quan đến vấn đề chính trị của cán bộ, đảng viên, phục vụ kịp thời các yêu cầu công tác cán bộ và công tác phát triển đảng viên.</w:t>
      </w:r>
    </w:p>
    <w:p w:rsidR="00BA35B7" w:rsidRPr="00411BE9" w:rsidRDefault="00BA35B7" w:rsidP="00CA1B4B">
      <w:pPr>
        <w:spacing w:before="120" w:after="120" w:line="360" w:lineRule="exact"/>
        <w:ind w:firstLine="567"/>
        <w:jc w:val="both"/>
        <w:rPr>
          <w:rFonts w:ascii="Times New Roman" w:hAnsi="Times New Roman"/>
          <w:spacing w:val="-2"/>
          <w:sz w:val="28"/>
          <w:szCs w:val="28"/>
        </w:rPr>
      </w:pPr>
      <w:r w:rsidRPr="00411BE9">
        <w:rPr>
          <w:rFonts w:ascii="Times New Roman" w:hAnsi="Times New Roman"/>
          <w:spacing w:val="-2"/>
          <w:sz w:val="28"/>
          <w:szCs w:val="28"/>
        </w:rPr>
        <w:t xml:space="preserve">- </w:t>
      </w:r>
      <w:r w:rsidRPr="00411BE9">
        <w:rPr>
          <w:rFonts w:ascii="Times New Roman" w:hAnsi="Times New Roman"/>
          <w:spacing w:val="-2"/>
          <w:sz w:val="28"/>
          <w:szCs w:val="28"/>
          <w:lang w:val="vi-VN"/>
        </w:rPr>
        <w:t xml:space="preserve">Thực hiện nghiêm việc quản lý </w:t>
      </w:r>
      <w:r w:rsidRPr="00411BE9">
        <w:rPr>
          <w:rFonts w:ascii="Times New Roman" w:hAnsi="Times New Roman"/>
          <w:spacing w:val="-2"/>
          <w:sz w:val="28"/>
          <w:szCs w:val="28"/>
        </w:rPr>
        <w:t>đ</w:t>
      </w:r>
      <w:r w:rsidRPr="00411BE9">
        <w:rPr>
          <w:rFonts w:ascii="Times New Roman" w:hAnsi="Times New Roman"/>
          <w:spacing w:val="-2"/>
          <w:sz w:val="28"/>
          <w:szCs w:val="28"/>
          <w:lang w:val="vi-VN"/>
        </w:rPr>
        <w:t>ảng viên đi nước ngoài theo Qu</w:t>
      </w:r>
      <w:r w:rsidRPr="00411BE9">
        <w:rPr>
          <w:rFonts w:ascii="Times New Roman" w:hAnsi="Times New Roman"/>
          <w:spacing w:val="-2"/>
          <w:sz w:val="28"/>
          <w:szCs w:val="28"/>
        </w:rPr>
        <w:t>y</w:t>
      </w:r>
      <w:r w:rsidRPr="00411BE9">
        <w:rPr>
          <w:rFonts w:ascii="Times New Roman" w:hAnsi="Times New Roman"/>
          <w:spacing w:val="-2"/>
          <w:sz w:val="28"/>
          <w:szCs w:val="28"/>
          <w:lang w:val="vi-VN"/>
        </w:rPr>
        <w:t xml:space="preserve"> định 228-QĐ/TW và Hướng dẫn số 30-HD/BTCTW</w:t>
      </w:r>
      <w:r w:rsidRPr="00411BE9">
        <w:rPr>
          <w:rFonts w:ascii="Times New Roman" w:hAnsi="Times New Roman"/>
          <w:spacing w:val="-2"/>
          <w:sz w:val="28"/>
          <w:szCs w:val="28"/>
        </w:rPr>
        <w:t>. Triển khai thực hiện Nghị quyết 35, Kế hoạch 290-KH/TU gắn với các quy định, chỉ thị, kết luận của Đảng có liên quan và Kế hoạch thực hiện Nghị quyết 35 của Ban Thường vụ Đảng ủy Khối nhằm nâng cao nhận thức và trách nhiệm của các đảng viên trong chi bộ trong việc bảo vệ vững chắc nền tảng tư tưởng của Đảng, củng cố, thực hiện sáng tạo chủ nghĩa Mác - Lênin, tư tưởng Hồ Chí Minh vào thực tiễn Việt Nam trong tình hình mới.</w:t>
      </w:r>
    </w:p>
    <w:p w:rsidR="00B2764D" w:rsidRPr="00411BE9" w:rsidRDefault="00B2764D" w:rsidP="00CA1B4B">
      <w:pPr>
        <w:spacing w:before="120" w:after="120" w:line="360" w:lineRule="exact"/>
        <w:ind w:firstLine="567"/>
        <w:jc w:val="both"/>
        <w:rPr>
          <w:rFonts w:ascii="Times New Roman" w:hAnsi="Times New Roman"/>
          <w:sz w:val="28"/>
          <w:szCs w:val="28"/>
        </w:rPr>
      </w:pPr>
      <w:r w:rsidRPr="00411BE9">
        <w:rPr>
          <w:rFonts w:ascii="Times New Roman" w:hAnsi="Times New Roman"/>
          <w:sz w:val="28"/>
          <w:szCs w:val="28"/>
        </w:rPr>
        <w:t>- Xây dựng quy trình thực hiện nghiệp vụ công tác Đảng và tăng cường ứng dụng công nghệ thông tin trong quá trình thực hiện.</w:t>
      </w:r>
    </w:p>
    <w:p w:rsidR="00BA35B7" w:rsidRPr="00411BE9" w:rsidRDefault="00BA35B7" w:rsidP="00CA1B4B">
      <w:pPr>
        <w:tabs>
          <w:tab w:val="center" w:pos="7088"/>
        </w:tabs>
        <w:spacing w:before="120" w:after="120" w:line="360" w:lineRule="exact"/>
        <w:ind w:firstLine="567"/>
        <w:jc w:val="both"/>
        <w:rPr>
          <w:rFonts w:ascii="Times New Roman" w:hAnsi="Times New Roman"/>
          <w:b/>
          <w:bCs/>
          <w:i/>
          <w:sz w:val="28"/>
          <w:szCs w:val="28"/>
        </w:rPr>
      </w:pPr>
      <w:r w:rsidRPr="00411BE9">
        <w:rPr>
          <w:rFonts w:ascii="Times New Roman" w:hAnsi="Times New Roman"/>
          <w:b/>
          <w:bCs/>
          <w:i/>
          <w:sz w:val="28"/>
          <w:szCs w:val="28"/>
        </w:rPr>
        <w:t xml:space="preserve">2.3. </w:t>
      </w:r>
      <w:r w:rsidR="009F7BC4" w:rsidRPr="00411BE9">
        <w:rPr>
          <w:rFonts w:ascii="Times New Roman" w:hAnsi="Times New Roman"/>
          <w:b/>
          <w:bCs/>
          <w:i/>
          <w:sz w:val="28"/>
          <w:szCs w:val="28"/>
        </w:rPr>
        <w:t>Đổi mới mạnh mẽ c</w:t>
      </w:r>
      <w:r w:rsidRPr="00411BE9">
        <w:rPr>
          <w:rFonts w:ascii="Times New Roman" w:hAnsi="Times New Roman"/>
          <w:b/>
          <w:bCs/>
          <w:i/>
          <w:sz w:val="28"/>
          <w:szCs w:val="28"/>
        </w:rPr>
        <w:t>ông tác cán bộ</w:t>
      </w:r>
    </w:p>
    <w:p w:rsidR="00BA35B7" w:rsidRPr="00411BE9" w:rsidRDefault="00BA35B7" w:rsidP="00CA1B4B">
      <w:pPr>
        <w:spacing w:before="120" w:after="120" w:line="360" w:lineRule="exact"/>
        <w:ind w:firstLine="567"/>
        <w:jc w:val="both"/>
        <w:rPr>
          <w:rFonts w:ascii="Times New Roman" w:hAnsi="Times New Roman"/>
          <w:sz w:val="28"/>
          <w:szCs w:val="28"/>
          <w:lang w:val="vi-VN"/>
        </w:rPr>
      </w:pPr>
      <w:r w:rsidRPr="00411BE9">
        <w:rPr>
          <w:rFonts w:ascii="Times New Roman" w:hAnsi="Times New Roman"/>
          <w:sz w:val="28"/>
          <w:szCs w:val="28"/>
        </w:rPr>
        <w:t xml:space="preserve">- </w:t>
      </w:r>
      <w:r w:rsidRPr="00411BE9">
        <w:rPr>
          <w:rFonts w:ascii="Times New Roman" w:hAnsi="Times New Roman"/>
          <w:sz w:val="28"/>
          <w:szCs w:val="28"/>
          <w:lang w:val="vi-VN"/>
        </w:rPr>
        <w:t>Quán triệt và nghiêm túc thực hiện quan điểm Đảng thống nhất lãnh đạo công tác cán bộ và trực tiếp quản lý đội ngũ cán bộ, đi đôi với phát huy quyền và trách nhiệm của các tổ chức trong hệ thống chính trị và người đứng đầu về công tác cán bộ; nâng cao năng lực cơ quan tham mưu công tác tổ chức, cán bộ; cụ thể hóa và thực hiện đúng các nguyên tắc về công tác cán bộ; tiếp tục phân công, phân cấp hợp lý, đồng thời tăng cường kiểm tra, giám sát việc thực hiện công tác cán bộ.</w:t>
      </w:r>
    </w:p>
    <w:p w:rsidR="00BA35B7" w:rsidRPr="00411BE9" w:rsidRDefault="00BA35B7" w:rsidP="00CA1B4B">
      <w:pPr>
        <w:spacing w:before="120" w:after="120" w:line="360" w:lineRule="exact"/>
        <w:ind w:firstLine="567"/>
        <w:jc w:val="both"/>
        <w:rPr>
          <w:rFonts w:ascii="Times New Roman" w:hAnsi="Times New Roman"/>
          <w:sz w:val="28"/>
          <w:szCs w:val="28"/>
        </w:rPr>
      </w:pPr>
      <w:r w:rsidRPr="00411BE9">
        <w:rPr>
          <w:rFonts w:ascii="Times New Roman" w:hAnsi="Times New Roman"/>
          <w:bCs/>
          <w:sz w:val="28"/>
          <w:szCs w:val="28"/>
        </w:rPr>
        <w:t>- Xây dựng quy chế cụ thể về trách nhiệm, quyền hạn của tổ chức đảng, người đứng đầu trong công tác đánh giá, bổ nhiệm, bố trí cán bộ trên cơ sở hiệu quả công tác và tín nhiệm; thực hiện công khai trong công tác cán bộ. T</w:t>
      </w:r>
      <w:r w:rsidRPr="00411BE9">
        <w:rPr>
          <w:rFonts w:ascii="Times New Roman" w:hAnsi="Times New Roman"/>
          <w:sz w:val="28"/>
          <w:szCs w:val="28"/>
          <w:lang w:val="vi-VN"/>
        </w:rPr>
        <w:t xml:space="preserve">hực hiện nghiêm việc lấy phiếu tín nhiệm; đổi mới nội dung, phương pháp đánh giá cán bộ, xây dựng tiêu chí đánh giá cán bộ theo tiêu chuẩn chức danh, nâng cao hơn nữa hiệu quả đánh giá cán bộ; đảm bảo thực chất, đánh giá đúng đắn, khách quan, công tâm đối với cán bộ; phát huy dân chủ, tính tự giác của cán bộ, trách nhiệm của tập thể cấp ủy và cá nhân người đứng đầu, để có cơ sở thực hiện tốt công tác quy hoạch, bố trí, sử dụng cán bộ. </w:t>
      </w:r>
    </w:p>
    <w:p w:rsidR="00BA35B7" w:rsidRPr="00411BE9" w:rsidRDefault="00BA35B7" w:rsidP="00CA1B4B">
      <w:pPr>
        <w:spacing w:before="120" w:after="120" w:line="360" w:lineRule="exact"/>
        <w:ind w:firstLine="567"/>
        <w:jc w:val="both"/>
        <w:rPr>
          <w:rFonts w:ascii="Times New Roman" w:hAnsi="Times New Roman"/>
          <w:bCs/>
          <w:sz w:val="28"/>
          <w:szCs w:val="28"/>
        </w:rPr>
      </w:pPr>
      <w:r w:rsidRPr="00411BE9">
        <w:rPr>
          <w:rFonts w:ascii="Times New Roman" w:hAnsi="Times New Roman"/>
          <w:noProof/>
          <w:sz w:val="28"/>
          <w:szCs w:val="28"/>
        </w:rPr>
        <w:lastRenderedPageBreak/>
        <w:t>- Thực hiện công tác quy hoạch, rà soát, bổ sung quy hoạch hiện tại và xây dựng phương án quy hoạch cho các nhiệm kỳ tiếp theo; c</w:t>
      </w:r>
      <w:r w:rsidRPr="00411BE9">
        <w:rPr>
          <w:rFonts w:ascii="Times New Roman" w:hAnsi="Times New Roman"/>
          <w:bCs/>
          <w:sz w:val="28"/>
          <w:szCs w:val="28"/>
        </w:rPr>
        <w:t>hú trọng quy hoạch cán bộ trẻ, tạo nguồn cán bộ dài hạn; tiến hành rà soát, bổ sung quy hoạch theo định kỳ hàng năm.</w:t>
      </w:r>
      <w:r w:rsidRPr="00411BE9">
        <w:rPr>
          <w:rFonts w:ascii="Times New Roman" w:hAnsi="Times New Roman"/>
          <w:b/>
          <w:noProof/>
          <w:sz w:val="28"/>
          <w:szCs w:val="28"/>
        </w:rPr>
        <w:t xml:space="preserve"> </w:t>
      </w:r>
      <w:r w:rsidRPr="00411BE9">
        <w:rPr>
          <w:rFonts w:ascii="Times New Roman" w:hAnsi="Times New Roman"/>
          <w:noProof/>
          <w:sz w:val="28"/>
          <w:szCs w:val="28"/>
        </w:rPr>
        <w:t>Công tác đào tạo, sử dụng cán bộ gắn liền với công tác quy hoạch; hàng năm q</w:t>
      </w:r>
      <w:r w:rsidRPr="00411BE9">
        <w:rPr>
          <w:rFonts w:ascii="Times New Roman" w:hAnsi="Times New Roman"/>
          <w:bCs/>
          <w:sz w:val="28"/>
          <w:szCs w:val="28"/>
        </w:rPr>
        <w:t>uan tâm và có kế hoạch cụ thể để nâng cao chất lượng công tác đào tạo, bồi dưỡng cán bộ gắn với chức danh và quy hoạch.</w:t>
      </w:r>
    </w:p>
    <w:p w:rsidR="00BA35B7" w:rsidRPr="00411BE9" w:rsidRDefault="00BA35B7" w:rsidP="00CA1B4B">
      <w:pPr>
        <w:pStyle w:val="ChaChaCha"/>
        <w:spacing w:before="120" w:after="120" w:line="360" w:lineRule="exact"/>
        <w:ind w:right="0" w:firstLine="567"/>
        <w:rPr>
          <w:bCs w:val="0"/>
          <w:lang w:val="nl-NL"/>
        </w:rPr>
      </w:pPr>
      <w:r w:rsidRPr="00411BE9">
        <w:rPr>
          <w:lang w:val="nl-NL"/>
        </w:rPr>
        <w:t xml:space="preserve">- Xây dựng đội ngũ cán bộ, đảng viên có tinh thần trách nhiệm, có bản lĩnh chính trị vững vàng, có phẩm chất đạo đức cách mạng, có năng lực công tác tốt, có ý thức kỷ luật và thật sự gương mẫu, góp phần xây dựng Đảng, xây dựng nền tảng đời sống xã hội lành mạnh. </w:t>
      </w:r>
      <w:r w:rsidRPr="00411BE9">
        <w:rPr>
          <w:noProof/>
        </w:rPr>
        <w:t>Tham gia sinh hoạt định kỳ với tổ dân phố, cùng với tổ dân phố thực hiện tốt các chủ trương của Đảng, chính sách và pháp luật của Nhà nước tại nơi cư trú.</w:t>
      </w:r>
    </w:p>
    <w:p w:rsidR="00BA35B7" w:rsidRPr="00411BE9" w:rsidRDefault="00BA35B7" w:rsidP="00CA1B4B">
      <w:pPr>
        <w:tabs>
          <w:tab w:val="left" w:pos="567"/>
        </w:tabs>
        <w:spacing w:before="120" w:after="120" w:line="360" w:lineRule="exact"/>
        <w:ind w:firstLine="567"/>
        <w:jc w:val="both"/>
        <w:rPr>
          <w:rFonts w:ascii="Times New Roman" w:hAnsi="Times New Roman"/>
          <w:sz w:val="28"/>
          <w:szCs w:val="28"/>
        </w:rPr>
      </w:pPr>
      <w:r w:rsidRPr="00411BE9">
        <w:rPr>
          <w:rFonts w:ascii="Times New Roman" w:hAnsi="Times New Roman"/>
          <w:sz w:val="28"/>
          <w:szCs w:val="28"/>
        </w:rPr>
        <w:t>- Tổ chức các lớp bồi dưỡng cấp ủy, tập huấn về nghiệp vụ công tác Đảng cho cấp ủy các đơn vị.</w:t>
      </w:r>
    </w:p>
    <w:p w:rsidR="00BA35B7" w:rsidRPr="00411BE9" w:rsidRDefault="00BA35B7" w:rsidP="00CA1B4B">
      <w:pPr>
        <w:tabs>
          <w:tab w:val="center" w:pos="7088"/>
        </w:tabs>
        <w:spacing w:before="120" w:after="120" w:line="360" w:lineRule="exact"/>
        <w:ind w:firstLine="567"/>
        <w:jc w:val="both"/>
        <w:rPr>
          <w:rFonts w:ascii="Times New Roman" w:hAnsi="Times New Roman"/>
          <w:b/>
          <w:bCs/>
          <w:i/>
          <w:sz w:val="28"/>
          <w:szCs w:val="28"/>
        </w:rPr>
      </w:pPr>
      <w:r w:rsidRPr="00411BE9">
        <w:rPr>
          <w:rFonts w:ascii="Times New Roman" w:hAnsi="Times New Roman"/>
          <w:b/>
          <w:bCs/>
          <w:i/>
          <w:sz w:val="28"/>
          <w:szCs w:val="28"/>
        </w:rPr>
        <w:t xml:space="preserve">2.4. </w:t>
      </w:r>
      <w:r w:rsidR="009F7BC4" w:rsidRPr="00411BE9">
        <w:rPr>
          <w:rFonts w:ascii="Times New Roman" w:hAnsi="Times New Roman"/>
          <w:b/>
          <w:i/>
          <w:sz w:val="28"/>
          <w:szCs w:val="28"/>
        </w:rPr>
        <w:t xml:space="preserve">Đổi mới mạnh mẽ, nâng cao chất lượng, hiệu quả công tác </w:t>
      </w:r>
      <w:r w:rsidR="009F7BC4" w:rsidRPr="00411BE9">
        <w:rPr>
          <w:rFonts w:ascii="Times New Roman" w:hAnsi="Times New Roman"/>
          <w:b/>
          <w:i/>
          <w:sz w:val="28"/>
          <w:szCs w:val="28"/>
          <w:lang w:val="nl-NL"/>
        </w:rPr>
        <w:t>kiểm tra, giám sát, kỷ luật Đảng; đấu tranh phòng chống tham nhũng, lãng phí, thực hành tiết kiệm</w:t>
      </w:r>
    </w:p>
    <w:p w:rsidR="00BA35B7" w:rsidRPr="00411BE9" w:rsidRDefault="00BA35B7" w:rsidP="00CA1B4B">
      <w:pPr>
        <w:spacing w:before="120" w:after="120" w:line="360" w:lineRule="exact"/>
        <w:ind w:firstLine="567"/>
        <w:jc w:val="both"/>
        <w:rPr>
          <w:rFonts w:ascii="Times New Roman" w:hAnsi="Times New Roman"/>
          <w:sz w:val="28"/>
          <w:szCs w:val="28"/>
          <w:lang w:val="es-ES"/>
        </w:rPr>
      </w:pPr>
      <w:r w:rsidRPr="00411BE9">
        <w:rPr>
          <w:rFonts w:ascii="Times New Roman" w:hAnsi="Times New Roman"/>
          <w:sz w:val="28"/>
          <w:szCs w:val="28"/>
          <w:lang w:val="nl-NL"/>
        </w:rPr>
        <w:t xml:space="preserve">- Cấp ủy và Ủy ban kiểm tra tiếp tục đổi mới, tăng cường lãnh đạo, chỉ đạo nâng cao chất lượng công tác kiểm tra, giám sát và thi hành kỷ luật trong Đảng. Tập trung nâng cao nhận thức của các cấp ủy về vai trò công tác kiểm tra, giám sát, kỷ luật của Đảng. Thường xuyên </w:t>
      </w:r>
      <w:r w:rsidRPr="00411BE9">
        <w:rPr>
          <w:rFonts w:ascii="Times New Roman" w:hAnsi="Times New Roman"/>
          <w:kern w:val="28"/>
          <w:sz w:val="28"/>
          <w:szCs w:val="28"/>
          <w:lang w:val="es-ES"/>
        </w:rPr>
        <w:t>quán triệt, triển khai thực hiện các quy định, hướng dẫn mới của Trung ương, Thành ủy về công tác kiểm tra, giám sát, giải quyết khiếu nại, tố cáo và kỷ luật đảng</w:t>
      </w:r>
      <w:r w:rsidRPr="00411BE9">
        <w:rPr>
          <w:rFonts w:ascii="Times New Roman" w:hAnsi="Times New Roman"/>
          <w:sz w:val="28"/>
          <w:szCs w:val="28"/>
          <w:lang w:val="es-ES"/>
        </w:rPr>
        <w:t xml:space="preserve">. </w:t>
      </w:r>
    </w:p>
    <w:p w:rsidR="006C71A2" w:rsidRPr="00411BE9" w:rsidRDefault="006C71A2" w:rsidP="00CA1B4B">
      <w:pPr>
        <w:spacing w:before="120" w:after="120" w:line="360" w:lineRule="exact"/>
        <w:ind w:firstLine="567"/>
        <w:jc w:val="both"/>
        <w:rPr>
          <w:rFonts w:ascii="Times New Roman" w:hAnsi="Times New Roman"/>
          <w:sz w:val="28"/>
          <w:szCs w:val="28"/>
          <w:lang w:val="es-ES"/>
        </w:rPr>
      </w:pPr>
      <w:r w:rsidRPr="00411BE9">
        <w:rPr>
          <w:rFonts w:ascii="Times New Roman" w:hAnsi="Times New Roman"/>
          <w:sz w:val="28"/>
          <w:szCs w:val="28"/>
          <w:lang w:val="es-ES"/>
        </w:rPr>
        <w:t>- Lãnh đạo, chỉ đạo công tác kiểm tra, giám sát đảm bảo khoa học, tránh chồng chéo, trùng lắp.</w:t>
      </w:r>
    </w:p>
    <w:p w:rsidR="00BA35B7" w:rsidRPr="00411BE9" w:rsidRDefault="00BA35B7" w:rsidP="00CA1B4B">
      <w:pPr>
        <w:widowControl w:val="0"/>
        <w:spacing w:before="120" w:after="120" w:line="360" w:lineRule="exact"/>
        <w:ind w:firstLine="567"/>
        <w:jc w:val="both"/>
        <w:rPr>
          <w:rFonts w:ascii="Times New Roman" w:hAnsi="Times New Roman"/>
          <w:sz w:val="28"/>
          <w:szCs w:val="28"/>
          <w:lang w:val="pl-PL"/>
        </w:rPr>
      </w:pPr>
      <w:r w:rsidRPr="00411BE9">
        <w:rPr>
          <w:rFonts w:ascii="Times New Roman" w:hAnsi="Times New Roman"/>
          <w:sz w:val="28"/>
          <w:szCs w:val="28"/>
          <w:lang w:val="pt-BR"/>
        </w:rPr>
        <w:t>- Phân nhiệm cụ thể trong cấp ủy phụ trách công tác kiểm tra, giám sát.</w:t>
      </w:r>
      <w:r w:rsidRPr="00411BE9">
        <w:rPr>
          <w:rFonts w:ascii="Times New Roman" w:hAnsi="Times New Roman"/>
          <w:b/>
          <w:sz w:val="28"/>
          <w:szCs w:val="28"/>
          <w:lang w:val="pt-BR"/>
        </w:rPr>
        <w:t xml:space="preserve"> </w:t>
      </w:r>
      <w:r w:rsidRPr="00411BE9">
        <w:rPr>
          <w:rFonts w:ascii="Times New Roman" w:hAnsi="Times New Roman"/>
          <w:sz w:val="28"/>
          <w:szCs w:val="28"/>
          <w:lang w:val="pl-PL"/>
        </w:rPr>
        <w:t>Hàng năm, chủ động xây dựng chương trình, kế hoạch kiểm tra, giám sát; căn cứ vào nhiệm vụ chính trị của từng đơn vị, xác định những nội dung trọng tâm, đối tượng cần kiểm tra, giám sát để đẩy mạnh công tác tự kiểm tra một cách nghiêm túc tự giác, giúp cho công tác lãnh đạo thực hiện nhiệm vụ chính trị và công tác xây dựng đảng của các cơ sở đảng trong sạch, vững mạnh.</w:t>
      </w:r>
      <w:r w:rsidRPr="00411BE9">
        <w:rPr>
          <w:rFonts w:ascii="Times New Roman" w:hAnsi="Times New Roman"/>
          <w:sz w:val="28"/>
          <w:szCs w:val="28"/>
          <w:lang w:val="vi-VN"/>
        </w:rPr>
        <w:t xml:space="preserve"> </w:t>
      </w:r>
      <w:r w:rsidRPr="00411BE9">
        <w:rPr>
          <w:rFonts w:ascii="Times New Roman" w:hAnsi="Times New Roman"/>
          <w:sz w:val="28"/>
          <w:szCs w:val="28"/>
          <w:lang w:val="pl-PL"/>
        </w:rPr>
        <w:t xml:space="preserve">Khắc phục tình trạng khoán trắng công tác kiểm tra, giám sát cho ủy ban kiểm tra; cấp ủy cấp trên phải tăng cường kiểm tra, giám sát tổ chức đảng cấp dưới, trước hết là cấp ủy viên cùng cấp và cán bộ thuộc diện cấp ủy quản lý. </w:t>
      </w:r>
    </w:p>
    <w:p w:rsidR="00BA35B7" w:rsidRPr="00411BE9" w:rsidRDefault="00BA35B7" w:rsidP="00CA1B4B">
      <w:pPr>
        <w:spacing w:before="120" w:after="120" w:line="360" w:lineRule="exact"/>
        <w:ind w:firstLine="567"/>
        <w:jc w:val="both"/>
        <w:rPr>
          <w:rFonts w:ascii="Times New Roman" w:hAnsi="Times New Roman"/>
          <w:sz w:val="28"/>
          <w:szCs w:val="28"/>
          <w:lang w:val="nl-NL"/>
        </w:rPr>
      </w:pPr>
      <w:r w:rsidRPr="00411BE9">
        <w:rPr>
          <w:rFonts w:ascii="Times New Roman" w:hAnsi="Times New Roman"/>
          <w:sz w:val="28"/>
          <w:szCs w:val="28"/>
          <w:lang w:val="es-ES"/>
        </w:rPr>
        <w:t xml:space="preserve">- Thường xuyên quan tâm </w:t>
      </w:r>
      <w:r w:rsidRPr="00411BE9">
        <w:rPr>
          <w:rFonts w:ascii="Times New Roman" w:hAnsi="Times New Roman"/>
          <w:sz w:val="28"/>
          <w:szCs w:val="28"/>
          <w:lang w:val="nb-NO"/>
        </w:rPr>
        <w:t xml:space="preserve">kiện toàn </w:t>
      </w:r>
      <w:r w:rsidRPr="00411BE9">
        <w:rPr>
          <w:rFonts w:ascii="Times New Roman" w:hAnsi="Times New Roman"/>
          <w:iCs/>
          <w:sz w:val="28"/>
          <w:szCs w:val="28"/>
          <w:lang w:val="nb-NO"/>
        </w:rPr>
        <w:t xml:space="preserve">nhân sự Ủy ban Kiểm tra; tập trung triển khai các giải pháp nâng cao chất lượng đào tạo, bồi dưỡng chuyên môn, nghiệp vụ cho đội ngũ cán bộ kiểm tra các cấp để </w:t>
      </w:r>
      <w:r w:rsidRPr="00411BE9">
        <w:rPr>
          <w:rFonts w:ascii="Times New Roman" w:hAnsi="Times New Roman"/>
          <w:sz w:val="28"/>
          <w:szCs w:val="28"/>
          <w:lang w:val="pl-PL"/>
        </w:rPr>
        <w:t xml:space="preserve">phát huy vai trò tham mưu cho cấp ủy cùng </w:t>
      </w:r>
      <w:r w:rsidRPr="00411BE9">
        <w:rPr>
          <w:rFonts w:ascii="Times New Roman" w:hAnsi="Times New Roman"/>
          <w:sz w:val="28"/>
          <w:szCs w:val="28"/>
          <w:lang w:val="pl-PL"/>
        </w:rPr>
        <w:lastRenderedPageBreak/>
        <w:t>cấp thực hiện nhiệm vụ kiểm tra, giám sát đúng phương châm, nguyên tắc, quy định của Đảng.</w:t>
      </w:r>
      <w:r w:rsidR="00411BE9" w:rsidRPr="00411BE9">
        <w:rPr>
          <w:rFonts w:ascii="Times New Roman" w:hAnsi="Times New Roman"/>
          <w:sz w:val="28"/>
          <w:szCs w:val="28"/>
          <w:lang w:val="pl-PL"/>
        </w:rPr>
        <w:t xml:space="preserve"> </w:t>
      </w:r>
      <w:r w:rsidRPr="00411BE9">
        <w:rPr>
          <w:rFonts w:ascii="Times New Roman" w:hAnsi="Times New Roman"/>
          <w:sz w:val="28"/>
          <w:szCs w:val="28"/>
          <w:lang w:val="nl-NL"/>
        </w:rPr>
        <w:t>Giải quyết các khiếu nại, tố cáo kịp thời để phát hiện, xử lý nghiêm minh các sai phạm đúng thẩm quyền, đề cao trách nhiệm của người làm công tác kiểm tra, giám sát và người đứng đầu cơ quan, đơn vị.</w:t>
      </w:r>
    </w:p>
    <w:p w:rsidR="00BA35B7" w:rsidRPr="00411BE9" w:rsidRDefault="00BA35B7" w:rsidP="00CA1B4B">
      <w:pPr>
        <w:spacing w:before="120" w:after="120" w:line="360" w:lineRule="exact"/>
        <w:ind w:firstLine="567"/>
        <w:jc w:val="both"/>
        <w:rPr>
          <w:rFonts w:ascii="Times New Roman" w:hAnsi="Times New Roman"/>
          <w:sz w:val="28"/>
          <w:szCs w:val="28"/>
          <w:lang w:val="nl-NL"/>
        </w:rPr>
      </w:pPr>
      <w:r w:rsidRPr="00411BE9">
        <w:rPr>
          <w:rFonts w:ascii="Times New Roman" w:hAnsi="Times New Roman"/>
          <w:sz w:val="28"/>
          <w:szCs w:val="28"/>
          <w:lang w:val="es-ES"/>
        </w:rPr>
        <w:t xml:space="preserve">- Tiếp tục </w:t>
      </w:r>
      <w:r w:rsidRPr="00411BE9">
        <w:rPr>
          <w:rFonts w:ascii="Times New Roman" w:hAnsi="Times New Roman"/>
          <w:kern w:val="28"/>
          <w:sz w:val="28"/>
          <w:szCs w:val="28"/>
          <w:lang w:val="es-ES"/>
        </w:rPr>
        <w:t xml:space="preserve">thực hiện Quy định 1374-QĐ/TU </w:t>
      </w:r>
      <w:r w:rsidR="00837451" w:rsidRPr="00411BE9">
        <w:rPr>
          <w:rFonts w:ascii="Times New Roman" w:hAnsi="Times New Roman"/>
          <w:kern w:val="28"/>
          <w:sz w:val="28"/>
          <w:szCs w:val="28"/>
          <w:lang w:val="es-ES"/>
        </w:rPr>
        <w:t xml:space="preserve">ngày 01 tháng 12 năm 2017 </w:t>
      </w:r>
      <w:r w:rsidRPr="00411BE9">
        <w:rPr>
          <w:rFonts w:ascii="Times New Roman" w:hAnsi="Times New Roman"/>
          <w:kern w:val="28"/>
          <w:sz w:val="28"/>
          <w:szCs w:val="28"/>
          <w:lang w:val="es-ES"/>
        </w:rPr>
        <w:t xml:space="preserve">của Ban Thường vụ Thành ủy về </w:t>
      </w:r>
      <w:r w:rsidRPr="00411BE9">
        <w:rPr>
          <w:rFonts w:ascii="Times New Roman" w:hAnsi="Times New Roman"/>
          <w:sz w:val="28"/>
          <w:szCs w:val="28"/>
          <w:lang w:val="es-ES"/>
        </w:rPr>
        <w:t xml:space="preserve">quy trình giải quyết thông tin phản ánh liên quan các tập thể, cá nhân suy thoái về tư tưởng chính trị, đạo đức lối sống, vi phạm quy định của Đảng, pháp luật của Nhà nước. </w:t>
      </w:r>
      <w:r w:rsidRPr="00411BE9">
        <w:rPr>
          <w:rFonts w:ascii="Times New Roman" w:hAnsi="Times New Roman"/>
          <w:sz w:val="28"/>
          <w:szCs w:val="28"/>
          <w:lang w:val="nl-NL"/>
        </w:rPr>
        <w:t>Đẩy mạnh cuộc đấu tranh chống quan liêu, tham nhũng, lãng phí; tăng cường công tác kiểm tra tổ chức đảng và đảng viên khi có dấu hiệu vi phạm. C</w:t>
      </w:r>
      <w:r w:rsidRPr="00411BE9">
        <w:rPr>
          <w:rFonts w:ascii="Times New Roman" w:hAnsi="Times New Roman"/>
          <w:sz w:val="28"/>
          <w:szCs w:val="28"/>
        </w:rPr>
        <w:t>ác kết luận thanh tra, kiểm tra, giám sát, kiểm toán… đều được tái kiểm tra, giám sát.</w:t>
      </w:r>
    </w:p>
    <w:p w:rsidR="00BA35B7" w:rsidRPr="00411BE9" w:rsidRDefault="00BA35B7" w:rsidP="00CA1B4B">
      <w:pPr>
        <w:pStyle w:val="Heading4"/>
        <w:spacing w:before="120" w:after="120" w:line="360" w:lineRule="exact"/>
        <w:ind w:firstLine="567"/>
        <w:jc w:val="both"/>
        <w:rPr>
          <w:b w:val="0"/>
          <w:lang w:val="nl-NL"/>
        </w:rPr>
      </w:pPr>
      <w:r w:rsidRPr="00411BE9">
        <w:rPr>
          <w:b w:val="0"/>
          <w:noProof/>
        </w:rPr>
        <w:t xml:space="preserve">- </w:t>
      </w:r>
      <w:r w:rsidR="00837451" w:rsidRPr="00411BE9">
        <w:rPr>
          <w:b w:val="0"/>
          <w:noProof/>
        </w:rPr>
        <w:t xml:space="preserve">Nâng cao trách nhiệm của cấp ủy, người đứng đầu trong việc chủ động phòng ngừa, đấu tranh phòng, chống tham nhũng, lãng phí. </w:t>
      </w:r>
      <w:r w:rsidRPr="00411BE9">
        <w:rPr>
          <w:b w:val="0"/>
          <w:noProof/>
        </w:rPr>
        <w:t>Tiếp tục triển khai thực hiện công tác phòng</w:t>
      </w:r>
      <w:r w:rsidR="00837451" w:rsidRPr="00411BE9">
        <w:rPr>
          <w:b w:val="0"/>
          <w:noProof/>
        </w:rPr>
        <w:t>,</w:t>
      </w:r>
      <w:r w:rsidRPr="00411BE9">
        <w:rPr>
          <w:b w:val="0"/>
          <w:noProof/>
        </w:rPr>
        <w:t xml:space="preserve"> chống tham nhũng, lãng phí, thực hành tiết kiệm đến toàn thể cán bộ, công chức; phát huy mạnh mẽ vai trò, trách nhiệm của công đoàn và mỗi cán bộ, công chức trong công tác phòng, chống tham nhũng và thực hành tiết kiệm, chống lãng phí; nghiêm túc thực hiện việc công khai, minh bạch theo quy định của pháp luật.</w:t>
      </w:r>
    </w:p>
    <w:p w:rsidR="00C37148" w:rsidRPr="00411BE9" w:rsidRDefault="00BA35B7" w:rsidP="00CA1B4B">
      <w:pPr>
        <w:tabs>
          <w:tab w:val="center" w:pos="7088"/>
        </w:tabs>
        <w:spacing w:before="120" w:after="120" w:line="360" w:lineRule="exact"/>
        <w:ind w:firstLine="567"/>
        <w:jc w:val="both"/>
        <w:rPr>
          <w:rFonts w:ascii="Times New Roman" w:hAnsi="Times New Roman"/>
          <w:sz w:val="28"/>
          <w:szCs w:val="28"/>
          <w:lang w:val="nl-NL"/>
        </w:rPr>
      </w:pPr>
      <w:r w:rsidRPr="00411BE9">
        <w:rPr>
          <w:rFonts w:ascii="Times New Roman" w:hAnsi="Times New Roman"/>
          <w:b/>
          <w:bCs/>
          <w:i/>
          <w:sz w:val="28"/>
          <w:szCs w:val="28"/>
        </w:rPr>
        <w:t xml:space="preserve">2.5. </w:t>
      </w:r>
      <w:r w:rsidR="00C37148" w:rsidRPr="00411BE9">
        <w:rPr>
          <w:rFonts w:ascii="Times New Roman" w:hAnsi="Times New Roman"/>
          <w:b/>
          <w:i/>
          <w:sz w:val="28"/>
          <w:szCs w:val="28"/>
          <w:lang w:val="nl-NL"/>
        </w:rPr>
        <w:t>Tiếp tục đổi mới, nâng cao hiệu quả c</w:t>
      </w:r>
      <w:r w:rsidR="00C37148" w:rsidRPr="00411BE9">
        <w:rPr>
          <w:rFonts w:ascii="Times New Roman" w:hAnsi="Times New Roman"/>
          <w:b/>
          <w:i/>
          <w:sz w:val="28"/>
          <w:szCs w:val="28"/>
        </w:rPr>
        <w:t xml:space="preserve">ông tác dân vận và </w:t>
      </w:r>
      <w:r w:rsidR="00C37148" w:rsidRPr="00411BE9">
        <w:rPr>
          <w:rFonts w:ascii="Times New Roman" w:hAnsi="Times New Roman"/>
          <w:b/>
          <w:i/>
          <w:noProof/>
          <w:sz w:val="28"/>
          <w:szCs w:val="28"/>
        </w:rPr>
        <w:t>quy chế dân chủ cơ sở;</w:t>
      </w:r>
      <w:r w:rsidR="00C37148" w:rsidRPr="00411BE9">
        <w:rPr>
          <w:rFonts w:ascii="Times New Roman" w:hAnsi="Times New Roman"/>
          <w:b/>
          <w:i/>
          <w:sz w:val="28"/>
          <w:szCs w:val="28"/>
          <w:lang w:val="nl-NL"/>
        </w:rPr>
        <w:t xml:space="preserve"> phát huy dân chủ và sức mạnh khối đại đoàn kết</w:t>
      </w:r>
      <w:r w:rsidR="00C37148" w:rsidRPr="00411BE9">
        <w:rPr>
          <w:rFonts w:ascii="Times New Roman" w:hAnsi="Times New Roman"/>
          <w:i/>
          <w:sz w:val="28"/>
          <w:szCs w:val="28"/>
          <w:lang w:val="nl-NL"/>
        </w:rPr>
        <w:t xml:space="preserve"> </w:t>
      </w:r>
    </w:p>
    <w:p w:rsidR="00BA35B7" w:rsidRPr="00411BE9" w:rsidRDefault="00BA35B7" w:rsidP="00CA1B4B">
      <w:pPr>
        <w:pStyle w:val="BodyTextIndent3"/>
        <w:spacing w:before="120" w:after="120" w:line="360" w:lineRule="exact"/>
        <w:ind w:firstLine="567"/>
        <w:rPr>
          <w:i w:val="0"/>
          <w:szCs w:val="28"/>
        </w:rPr>
      </w:pPr>
      <w:r w:rsidRPr="00411BE9">
        <w:rPr>
          <w:i w:val="0"/>
          <w:noProof/>
          <w:szCs w:val="28"/>
        </w:rPr>
        <w:t xml:space="preserve">- Thường xuyên tuyên truyền nâng cao nhận thức, vai trò trách nhiệm của các cấp ủy đảng, chính quyền và các tổ chức đoàn thể chính trị - xã hội đối với công tác dân vận; gắn công tác dân vận với việc tiếp tục học tập và làm theo tư tưởng, đạo đức, phong cách Hồ Chí Minh. </w:t>
      </w:r>
      <w:r w:rsidRPr="00411BE9">
        <w:rPr>
          <w:i w:val="0"/>
          <w:szCs w:val="28"/>
        </w:rPr>
        <w:t xml:space="preserve">Tổ chức quán triệt, học tập nghiêm túc các nghị quyết, chỉ thị của Đảng về công tác dân vận; giáo dục nâng cao trách nhiệm của cả hệ thống chính trị về công tác vận động nhân dân đáp ứng yêu cầu, nhiệm vụ chính trị; xây dựng chương trình, kế hoạch, quy chế công tác dân vận của cấp ủy phù hợp với yêu cầu, nhiệm vụ, điều kiện của đơn vị. </w:t>
      </w:r>
    </w:p>
    <w:p w:rsidR="00BA35B7" w:rsidRPr="00411BE9" w:rsidRDefault="00BA35B7" w:rsidP="00CA1B4B">
      <w:pPr>
        <w:pStyle w:val="BodyTextIndent3"/>
        <w:spacing w:before="120" w:after="120" w:line="360" w:lineRule="exact"/>
        <w:ind w:firstLine="567"/>
        <w:rPr>
          <w:i w:val="0"/>
          <w:noProof/>
          <w:szCs w:val="28"/>
        </w:rPr>
      </w:pPr>
      <w:r w:rsidRPr="00411BE9">
        <w:rPr>
          <w:i w:val="0"/>
          <w:spacing w:val="-4"/>
          <w:szCs w:val="28"/>
          <w:lang w:val="pt-BR"/>
        </w:rPr>
        <w:t xml:space="preserve">- </w:t>
      </w:r>
      <w:r w:rsidRPr="00411BE9">
        <w:rPr>
          <w:i w:val="0"/>
          <w:szCs w:val="28"/>
          <w:lang w:val="it-IT"/>
        </w:rPr>
        <w:t>Tiếp tục đẩy mạnh phong trào thi đua “Dân vận khéo” gắn với các phong trào thi đua yêu nước và các cuộc vận động, phong trào do Đảng ủy Khối, Thành phố Hồ Chí Minh, các bộ, ngành phát động.</w:t>
      </w:r>
    </w:p>
    <w:p w:rsidR="00BA35B7" w:rsidRPr="00411BE9" w:rsidRDefault="00BA35B7" w:rsidP="00CA1B4B">
      <w:pPr>
        <w:pStyle w:val="BodyTextIndent3"/>
        <w:spacing w:before="120" w:after="120" w:line="360" w:lineRule="exact"/>
        <w:ind w:firstLine="567"/>
        <w:rPr>
          <w:i w:val="0"/>
          <w:szCs w:val="28"/>
        </w:rPr>
      </w:pPr>
      <w:r w:rsidRPr="00411BE9">
        <w:rPr>
          <w:i w:val="0"/>
          <w:noProof/>
          <w:szCs w:val="28"/>
        </w:rPr>
        <w:t xml:space="preserve">- </w:t>
      </w:r>
      <w:r w:rsidR="003A4AC5" w:rsidRPr="00411BE9">
        <w:rPr>
          <w:i w:val="0"/>
          <w:noProof/>
          <w:szCs w:val="28"/>
        </w:rPr>
        <w:t>T</w:t>
      </w:r>
      <w:r w:rsidRPr="00411BE9">
        <w:rPr>
          <w:i w:val="0"/>
          <w:noProof/>
          <w:szCs w:val="28"/>
        </w:rPr>
        <w:t xml:space="preserve">ăng cường lãnh đạo nâng cao năng lực, hiệu quả quản lý của chính quyền; tập trung cải cách thủ tục hành chính, ứng dụng </w:t>
      </w:r>
      <w:r w:rsidRPr="00411BE9">
        <w:rPr>
          <w:i w:val="0"/>
          <w:szCs w:val="28"/>
        </w:rPr>
        <w:t xml:space="preserve">công nghệ thông tin; </w:t>
      </w:r>
      <w:r w:rsidRPr="00411BE9">
        <w:rPr>
          <w:i w:val="0"/>
          <w:szCs w:val="28"/>
          <w:shd w:val="clear" w:color="auto" w:fill="FFFFFF"/>
        </w:rPr>
        <w:t xml:space="preserve">tăng cường đối thoại, tiếp xúc trực tiếp với </w:t>
      </w:r>
      <w:r w:rsidRPr="00411BE9">
        <w:rPr>
          <w:i w:val="0"/>
          <w:szCs w:val="28"/>
        </w:rPr>
        <w:t xml:space="preserve">cán bộ, công chức, viên chức, người lao động, người học </w:t>
      </w:r>
      <w:r w:rsidRPr="00411BE9">
        <w:rPr>
          <w:i w:val="0"/>
          <w:szCs w:val="28"/>
          <w:shd w:val="clear" w:color="auto" w:fill="FFFFFF"/>
        </w:rPr>
        <w:t>và giải quyết kịp thời đơn thư</w:t>
      </w:r>
      <w:r w:rsidRPr="00411BE9">
        <w:rPr>
          <w:i w:val="0"/>
          <w:szCs w:val="28"/>
        </w:rPr>
        <w:t>; thực hiện quyết liệt công tác phòng, chống quan liêu, tham nhũng, lãng phí; cụ thể hóa các quy định của pháp luật về cán bộ, công chức, viên chức, lao động vào nội quy, quy chế làm việc.</w:t>
      </w:r>
    </w:p>
    <w:p w:rsidR="00BA35B7" w:rsidRPr="00411BE9" w:rsidRDefault="00BA35B7" w:rsidP="00CA1B4B">
      <w:pPr>
        <w:pStyle w:val="Heading4"/>
        <w:spacing w:before="120" w:after="120" w:line="360" w:lineRule="exact"/>
        <w:ind w:firstLine="567"/>
        <w:jc w:val="both"/>
        <w:rPr>
          <w:b w:val="0"/>
        </w:rPr>
      </w:pPr>
      <w:r w:rsidRPr="00411BE9">
        <w:rPr>
          <w:b w:val="0"/>
          <w:lang w:val="nl-NL"/>
        </w:rPr>
        <w:lastRenderedPageBreak/>
        <w:t xml:space="preserve">- Tiếp tục thực hiện Chỉ thị số 30-CT/TW của Bộ Chính trị về xây dựng và thực hiện quy chế dân chủ cơ sở </w:t>
      </w:r>
      <w:r w:rsidRPr="00411BE9">
        <w:rPr>
          <w:b w:val="0"/>
          <w:lang w:val="vi-VN"/>
        </w:rPr>
        <w:t>nhằm khơi dậy ý thức và quyền làm chủ của cán b</w:t>
      </w:r>
      <w:r w:rsidRPr="00411BE9">
        <w:rPr>
          <w:b w:val="0"/>
          <w:lang w:val="nl-NL"/>
        </w:rPr>
        <w:t>ộ</w:t>
      </w:r>
      <w:r w:rsidRPr="00411BE9">
        <w:rPr>
          <w:b w:val="0"/>
          <w:lang w:val="vi-VN"/>
        </w:rPr>
        <w:t>, công chức viên chức và người lao động, giúp phát huy được nội lực to lớn trong xây dựng và phát triển cơ quan đơn vị</w:t>
      </w:r>
      <w:r w:rsidRPr="00411BE9">
        <w:rPr>
          <w:b w:val="0"/>
          <w:lang w:val="nl-NL"/>
        </w:rPr>
        <w:t>. T</w:t>
      </w:r>
      <w:r w:rsidRPr="00411BE9">
        <w:rPr>
          <w:b w:val="0"/>
          <w:noProof/>
          <w:lang w:val="vi-VN"/>
        </w:rPr>
        <w:t xml:space="preserve">hực hiện tốt và thực chất quy chế dân chủ cơ sở tại các cơ quan, đơn vị, trọng tâm là công khai minh bạch về tài chính, công tác cán bộ, thủ tục hành chính, </w:t>
      </w:r>
      <w:r w:rsidRPr="00411BE9">
        <w:rPr>
          <w:b w:val="0"/>
        </w:rPr>
        <w:t>các quy chế để các tổ chức, cá nhân phát huy vai trò giám sát, phản biện.</w:t>
      </w:r>
    </w:p>
    <w:p w:rsidR="00BA35B7" w:rsidRPr="00411BE9" w:rsidRDefault="00BA35B7" w:rsidP="001D2017">
      <w:pPr>
        <w:pStyle w:val="NoSpacing"/>
        <w:ind w:firstLine="567"/>
        <w:jc w:val="both"/>
        <w:rPr>
          <w:rFonts w:ascii="Times New Roman" w:hAnsi="Times New Roman"/>
          <w:b/>
          <w:sz w:val="28"/>
          <w:szCs w:val="28"/>
          <w:lang w:val="nl-NL"/>
        </w:rPr>
      </w:pPr>
      <w:r w:rsidRPr="00411BE9">
        <w:rPr>
          <w:rFonts w:ascii="Times New Roman" w:hAnsi="Times New Roman"/>
          <w:b/>
          <w:sz w:val="28"/>
          <w:szCs w:val="28"/>
          <w:lang w:val="nl-NL"/>
        </w:rPr>
        <w:t>3. Lãnh đạo các tổ chức chính trị - xã hội nâng cao hơn nữa hiệu quả hoạt động</w:t>
      </w:r>
    </w:p>
    <w:p w:rsidR="00BA35B7" w:rsidRPr="00411BE9" w:rsidRDefault="00BA35B7" w:rsidP="00CA1B4B">
      <w:pPr>
        <w:spacing w:before="120" w:after="120" w:line="360" w:lineRule="exact"/>
        <w:ind w:firstLine="567"/>
        <w:jc w:val="both"/>
        <w:rPr>
          <w:rFonts w:ascii="Times New Roman" w:hAnsi="Times New Roman"/>
          <w:sz w:val="28"/>
          <w:szCs w:val="28"/>
          <w:lang w:val="pt-BR"/>
        </w:rPr>
      </w:pPr>
      <w:r w:rsidRPr="00411BE9">
        <w:rPr>
          <w:rFonts w:ascii="Times New Roman" w:hAnsi="Times New Roman"/>
          <w:sz w:val="28"/>
          <w:szCs w:val="28"/>
          <w:lang w:val="pt-BR"/>
        </w:rPr>
        <w:t xml:space="preserve">Cấp ủy các cấp tăng cường sự lãnh đạo đối với các tổ chức chính trị - xã hội; tạo điều kiện để các tổ chức chính trị - xã hội hoạt động và tham gia xây dựng Đảng; phát huy vai trò xung kích, tình nguyện, giám sát và phản biện xã hội; phát hiện, lựa chọn, quy hoạch, xây dựng đội ngũ cán bộ đoàn, hội thực sự tiêu biểu, có năng lực; </w:t>
      </w:r>
      <w:r w:rsidRPr="00411BE9">
        <w:rPr>
          <w:rFonts w:ascii="Times New Roman" w:hAnsi="Times New Roman"/>
          <w:spacing w:val="-4"/>
          <w:sz w:val="28"/>
          <w:szCs w:val="28"/>
          <w:lang w:eastAsia="vi-VN"/>
        </w:rPr>
        <w:t>t</w:t>
      </w:r>
      <w:r w:rsidRPr="00411BE9">
        <w:rPr>
          <w:rFonts w:ascii="Times New Roman" w:hAnsi="Times New Roman"/>
          <w:spacing w:val="-4"/>
          <w:sz w:val="28"/>
          <w:szCs w:val="28"/>
          <w:lang w:val="vi-VN" w:eastAsia="vi-VN"/>
        </w:rPr>
        <w:t>ập trung lãnh đạo xây dựng, đổi mới nội dung và phương thức hoạt động của các đoàn thể; vận động đoàn viên, hội viên tích cực tham gia các phong trào thi đua yêu nước, tham gia xây dựng Đảng; xây dựng cơ quan, đơn vị</w:t>
      </w:r>
    </w:p>
    <w:p w:rsidR="00BA35B7" w:rsidRPr="00411BE9" w:rsidRDefault="00BA35B7" w:rsidP="00CA1B4B">
      <w:pPr>
        <w:pStyle w:val="Heading4"/>
        <w:spacing w:before="120" w:after="120" w:line="360" w:lineRule="exact"/>
        <w:ind w:firstLine="567"/>
        <w:jc w:val="both"/>
        <w:rPr>
          <w:i/>
          <w:noProof/>
          <w:lang w:val="nl-NL"/>
        </w:rPr>
      </w:pPr>
      <w:r w:rsidRPr="00411BE9">
        <w:rPr>
          <w:i/>
        </w:rPr>
        <w:t xml:space="preserve">3.1. </w:t>
      </w:r>
      <w:r w:rsidRPr="00411BE9">
        <w:rPr>
          <w:i/>
          <w:noProof/>
          <w:lang w:val="nl-NL"/>
        </w:rPr>
        <w:t>Đoàn Thanh niên Cộng sản Hồ Chí Minh</w:t>
      </w:r>
    </w:p>
    <w:p w:rsidR="00DC6347" w:rsidRPr="00411BE9" w:rsidRDefault="00BA35B7" w:rsidP="00CA1B4B">
      <w:pPr>
        <w:spacing w:before="120" w:after="120" w:line="360" w:lineRule="exact"/>
        <w:ind w:firstLine="567"/>
        <w:jc w:val="both"/>
        <w:rPr>
          <w:rFonts w:ascii="Times New Roman" w:hAnsi="Times New Roman"/>
          <w:sz w:val="28"/>
          <w:szCs w:val="28"/>
          <w:lang w:val="nl-NL"/>
        </w:rPr>
      </w:pPr>
      <w:r w:rsidRPr="00411BE9">
        <w:rPr>
          <w:rFonts w:ascii="Times New Roman" w:hAnsi="Times New Roman"/>
          <w:noProof/>
          <w:sz w:val="28"/>
          <w:szCs w:val="28"/>
          <w:lang w:val="nl-NL"/>
        </w:rPr>
        <w:t xml:space="preserve">- Cấp ủy các đơn vị </w:t>
      </w:r>
      <w:r w:rsidR="00DC6347" w:rsidRPr="00411BE9">
        <w:rPr>
          <w:rFonts w:ascii="Times New Roman" w:hAnsi="Times New Roman"/>
          <w:noProof/>
          <w:sz w:val="28"/>
          <w:szCs w:val="28"/>
          <w:lang w:val="nl-NL"/>
        </w:rPr>
        <w:t xml:space="preserve">lãnh đạo Đoàn Thanh niên </w:t>
      </w:r>
      <w:r w:rsidRPr="00411BE9">
        <w:rPr>
          <w:rFonts w:ascii="Times New Roman" w:hAnsi="Times New Roman"/>
          <w:noProof/>
          <w:sz w:val="28"/>
          <w:szCs w:val="28"/>
          <w:lang w:val="nl-NL"/>
        </w:rPr>
        <w:t xml:space="preserve">tập trung </w:t>
      </w:r>
      <w:r w:rsidRPr="00411BE9">
        <w:rPr>
          <w:rFonts w:ascii="Times New Roman" w:hAnsi="Times New Roman"/>
          <w:sz w:val="28"/>
          <w:szCs w:val="28"/>
          <w:shd w:val="clear" w:color="auto" w:fill="FFFFFF"/>
        </w:rPr>
        <w:t xml:space="preserve">các giải pháp thực hiện </w:t>
      </w:r>
      <w:r w:rsidRPr="00411BE9">
        <w:rPr>
          <w:rFonts w:ascii="Times New Roman" w:hAnsi="Times New Roman"/>
          <w:kern w:val="2"/>
          <w:sz w:val="28"/>
          <w:szCs w:val="28"/>
        </w:rPr>
        <w:t>hiệu quả Chỉ thị 42-CT/TW</w:t>
      </w:r>
      <w:r w:rsidRPr="00411BE9">
        <w:rPr>
          <w:rFonts w:ascii="Times New Roman" w:hAnsi="Times New Roman"/>
          <w:bCs/>
          <w:sz w:val="28"/>
          <w:szCs w:val="28"/>
          <w:shd w:val="clear" w:color="auto" w:fill="FFFFFF"/>
        </w:rPr>
        <w:t xml:space="preserve"> ngày 24/3/2015 của Ban Bí thư về tăng cường sự lãnh đạo của Đảng đối với công tác giáo dục lý tưởng cách mạng, đạo đức, lối sống văn hóa cho thế hệ trẻ</w:t>
      </w:r>
      <w:r w:rsidRPr="00411BE9">
        <w:rPr>
          <w:rFonts w:ascii="Times New Roman" w:hAnsi="Times New Roman"/>
          <w:noProof/>
          <w:sz w:val="28"/>
          <w:szCs w:val="28"/>
          <w:lang w:val="nl-NL"/>
        </w:rPr>
        <w:t xml:space="preserve"> trong giai đoạn 2015 - 2030</w:t>
      </w:r>
      <w:r w:rsidRPr="00411BE9">
        <w:rPr>
          <w:rFonts w:ascii="Times New Roman" w:hAnsi="Times New Roman"/>
          <w:sz w:val="28"/>
          <w:szCs w:val="28"/>
          <w:lang w:val="nl-NL"/>
        </w:rPr>
        <w:t>; tiếp tục thực hiện có hiệu quả</w:t>
      </w:r>
      <w:r w:rsidRPr="00411BE9">
        <w:rPr>
          <w:rFonts w:ascii="Times New Roman" w:hAnsi="Times New Roman"/>
          <w:sz w:val="28"/>
          <w:szCs w:val="28"/>
        </w:rPr>
        <w:t xml:space="preserve"> Chỉ thị 05-CT/TW ngày 15/5/2016 của Bộ Chính trị về “Đẩy mạnh học tập và làm theo tư tưởng, đạo đức, phong cách Hồ Chí Minh” gắn với chủ đề từng năm</w:t>
      </w:r>
      <w:r w:rsidRPr="00411BE9">
        <w:rPr>
          <w:rFonts w:ascii="Times New Roman" w:hAnsi="Times New Roman"/>
          <w:sz w:val="28"/>
          <w:szCs w:val="28"/>
          <w:lang w:val="nl-NL"/>
        </w:rPr>
        <w:t xml:space="preserve">, tạo sự chuyển biến tích cực trong nhận thức và hành động của thanh niên. </w:t>
      </w:r>
    </w:p>
    <w:p w:rsidR="00DC6347" w:rsidRPr="00411BE9" w:rsidRDefault="00DC6347" w:rsidP="00CA1B4B">
      <w:pPr>
        <w:spacing w:before="120" w:after="120" w:line="360" w:lineRule="exact"/>
        <w:ind w:firstLine="567"/>
        <w:jc w:val="both"/>
        <w:rPr>
          <w:rFonts w:ascii="Times New Roman" w:hAnsi="Times New Roman"/>
          <w:sz w:val="28"/>
          <w:szCs w:val="28"/>
          <w:lang w:val="nl-NL"/>
        </w:rPr>
      </w:pPr>
      <w:r w:rsidRPr="00411BE9">
        <w:rPr>
          <w:rFonts w:ascii="Times New Roman" w:hAnsi="Times New Roman"/>
          <w:sz w:val="28"/>
          <w:szCs w:val="28"/>
          <w:lang w:val="nl-NL"/>
        </w:rPr>
        <w:t>- Vận động đoàn viên thanh niên tích cực tham gia các phong trào do Thành Đoàn phát động. Triển khai các phong trào có diện rộng và chiều sâu, theo đối tượng, khu vực; quan tâm, đầu tư vào các mô hình, giải pháp các mảng giáo dục, phong trào và xây dựng Đoàn gắn với tình hình, đặc điểm của đơn vị. Tập huấn kỹ năng thực hành xã hội, tăng cường sân chơi cho đoàn viên thanh niên.</w:t>
      </w:r>
    </w:p>
    <w:p w:rsidR="00BA35B7" w:rsidRPr="00411BE9" w:rsidRDefault="00DC6347" w:rsidP="00CA1B4B">
      <w:pPr>
        <w:spacing w:before="120" w:after="120" w:line="360" w:lineRule="exact"/>
        <w:ind w:firstLine="567"/>
        <w:jc w:val="both"/>
        <w:rPr>
          <w:rFonts w:ascii="Times New Roman" w:hAnsi="Times New Roman"/>
          <w:sz w:val="28"/>
          <w:szCs w:val="28"/>
          <w:lang w:val="nl-NL"/>
        </w:rPr>
      </w:pPr>
      <w:r w:rsidRPr="00411BE9">
        <w:rPr>
          <w:rFonts w:ascii="Times New Roman" w:hAnsi="Times New Roman"/>
          <w:sz w:val="28"/>
          <w:szCs w:val="28"/>
          <w:lang w:val="nl-NL"/>
        </w:rPr>
        <w:t xml:space="preserve">- </w:t>
      </w:r>
      <w:r w:rsidR="003A7AA3" w:rsidRPr="00411BE9">
        <w:rPr>
          <w:rFonts w:ascii="Times New Roman" w:hAnsi="Times New Roman"/>
          <w:sz w:val="28"/>
          <w:szCs w:val="28"/>
          <w:lang w:val="nl-NL"/>
        </w:rPr>
        <w:t>Tập trung công tác xây dựng Đoàn vững mạnh; p</w:t>
      </w:r>
      <w:r w:rsidR="00BA35B7" w:rsidRPr="00411BE9">
        <w:rPr>
          <w:rFonts w:ascii="Times New Roman" w:hAnsi="Times New Roman"/>
          <w:sz w:val="28"/>
          <w:szCs w:val="28"/>
          <w:lang w:val="nl-NL"/>
        </w:rPr>
        <w:t>hát huy vai trò của Đoàn trong cải cách hành chính, chống quan liêu, lãng phí, các khâu mới, khó trong thực hiện nhiệm vụ.</w:t>
      </w:r>
    </w:p>
    <w:p w:rsidR="00DC6347" w:rsidRPr="00411BE9" w:rsidRDefault="00BA35B7" w:rsidP="00CA1B4B">
      <w:pPr>
        <w:shd w:val="clear" w:color="auto" w:fill="FFFFFF"/>
        <w:spacing w:before="120" w:after="120" w:line="360" w:lineRule="exact"/>
        <w:ind w:firstLine="567"/>
        <w:jc w:val="both"/>
        <w:rPr>
          <w:rFonts w:ascii="Times New Roman" w:hAnsi="Times New Roman"/>
          <w:sz w:val="28"/>
          <w:szCs w:val="28"/>
          <w:lang w:val="nl-NL"/>
        </w:rPr>
      </w:pPr>
      <w:r w:rsidRPr="00411BE9">
        <w:rPr>
          <w:rFonts w:ascii="Times New Roman" w:hAnsi="Times New Roman"/>
          <w:sz w:val="28"/>
          <w:szCs w:val="28"/>
          <w:lang w:val="nl-NL"/>
        </w:rPr>
        <w:t xml:space="preserve">- Đẩy mạnh công tác phát triển đảng viên từ đoàn viên ưu tú. Phấn đấu đạt tỷ lệ 70% đảng viên mới được kết nạp từ đoàn viên ưu tú. </w:t>
      </w:r>
    </w:p>
    <w:p w:rsidR="00BA35B7" w:rsidRPr="00411BE9" w:rsidRDefault="000C1475" w:rsidP="00CA1B4B">
      <w:pPr>
        <w:shd w:val="clear" w:color="auto" w:fill="FFFFFF"/>
        <w:spacing w:before="120" w:after="120" w:line="360" w:lineRule="exact"/>
        <w:ind w:firstLine="567"/>
        <w:jc w:val="both"/>
        <w:rPr>
          <w:rFonts w:ascii="Times New Roman" w:hAnsi="Times New Roman"/>
          <w:sz w:val="28"/>
          <w:szCs w:val="28"/>
          <w:lang w:val="nl-NL"/>
        </w:rPr>
      </w:pPr>
      <w:r w:rsidRPr="00411BE9">
        <w:rPr>
          <w:rFonts w:ascii="Times New Roman" w:hAnsi="Times New Roman"/>
          <w:sz w:val="28"/>
          <w:szCs w:val="28"/>
          <w:lang w:val="nl-NL"/>
        </w:rPr>
        <w:t xml:space="preserve">- </w:t>
      </w:r>
      <w:r w:rsidR="00BA35B7" w:rsidRPr="00411BE9">
        <w:rPr>
          <w:rFonts w:ascii="Times New Roman" w:hAnsi="Times New Roman"/>
          <w:sz w:val="28"/>
          <w:szCs w:val="28"/>
          <w:lang w:val="nl-NL"/>
        </w:rPr>
        <w:t xml:space="preserve">Quan tâm bố trí, sử dụng cán bộ trẻ có đủ tiêu chuẩn về phẩm chất và năng lực nhằm tăng tỷ lệ cán bộ trẻ trong cơ cấu cán bộ lãnh đạo, quản lý của cơ quan, </w:t>
      </w:r>
      <w:r w:rsidR="00BA35B7" w:rsidRPr="00411BE9">
        <w:rPr>
          <w:rFonts w:ascii="Times New Roman" w:hAnsi="Times New Roman"/>
          <w:sz w:val="28"/>
          <w:szCs w:val="28"/>
          <w:lang w:val="nl-NL"/>
        </w:rPr>
        <w:lastRenderedPageBreak/>
        <w:t>đơn vị. Phấn đấu đến năm 2025, bảo đảm 80% cấp ủy cơ sở Đảng có cơ cấu Đoàn Thanh niên (đối với các cơ quan, đơn vị có tổ chức Đoàn Thanh niên).</w:t>
      </w:r>
    </w:p>
    <w:p w:rsidR="00BA35B7" w:rsidRPr="00411BE9" w:rsidRDefault="00BA35B7" w:rsidP="00CA1B4B">
      <w:pPr>
        <w:pStyle w:val="Heading4"/>
        <w:spacing w:before="120" w:after="120" w:line="360" w:lineRule="exact"/>
        <w:ind w:firstLine="567"/>
        <w:jc w:val="both"/>
        <w:rPr>
          <w:i/>
          <w:noProof/>
          <w:lang w:val="nl-NL"/>
        </w:rPr>
      </w:pPr>
      <w:r w:rsidRPr="00411BE9">
        <w:rPr>
          <w:i/>
          <w:noProof/>
          <w:lang w:val="nl-NL"/>
        </w:rPr>
        <w:t>3.2. Công đoàn</w:t>
      </w:r>
    </w:p>
    <w:p w:rsidR="00885F72" w:rsidRPr="00411BE9" w:rsidRDefault="00885F72" w:rsidP="00CA1B4B">
      <w:pPr>
        <w:spacing w:before="120" w:after="120" w:line="360" w:lineRule="exact"/>
        <w:ind w:firstLine="567"/>
        <w:jc w:val="both"/>
        <w:rPr>
          <w:rFonts w:ascii="Times New Roman" w:hAnsi="Times New Roman"/>
          <w:sz w:val="28"/>
          <w:szCs w:val="28"/>
          <w:lang w:val="nl-NL"/>
        </w:rPr>
      </w:pPr>
      <w:r w:rsidRPr="00411BE9">
        <w:rPr>
          <w:rFonts w:ascii="Times New Roman" w:hAnsi="Times New Roman"/>
          <w:sz w:val="28"/>
          <w:szCs w:val="28"/>
          <w:lang w:val="nl-NL"/>
        </w:rPr>
        <w:t>- Thực hiện tốt chức năng, nhiệm vụ chăm lo và đại diện bảo vệ quyền, lợi ích hợp pháp, chính đáng của đoàn viên công đoàn, công nhân viên chức – lao động.</w:t>
      </w:r>
      <w:r w:rsidR="00ED6CAD" w:rsidRPr="00411BE9">
        <w:rPr>
          <w:rFonts w:ascii="Times New Roman" w:hAnsi="Times New Roman"/>
          <w:sz w:val="28"/>
          <w:szCs w:val="28"/>
          <w:lang w:val="nl-NL"/>
        </w:rPr>
        <w:t xml:space="preserve"> Nâng cao chất lượng tham gia kiểm tra, giám sát việc thực hiện chính sách pháp luật lao động, thương lượng, ký kết và tổ chức thực hiện thỏa ước lao động tập thể, thực hiện các nội dung của quy chế dân chủ cơ sở tại nơi làm việc.</w:t>
      </w:r>
    </w:p>
    <w:p w:rsidR="00885F72" w:rsidRPr="00411BE9" w:rsidRDefault="00BA35B7" w:rsidP="00CA1B4B">
      <w:pPr>
        <w:spacing w:before="120" w:after="120" w:line="360" w:lineRule="exact"/>
        <w:ind w:firstLine="567"/>
        <w:jc w:val="both"/>
        <w:rPr>
          <w:rFonts w:ascii="Times New Roman" w:hAnsi="Times New Roman"/>
          <w:sz w:val="28"/>
          <w:szCs w:val="28"/>
        </w:rPr>
      </w:pPr>
      <w:r w:rsidRPr="00411BE9">
        <w:rPr>
          <w:rFonts w:ascii="Times New Roman" w:hAnsi="Times New Roman"/>
          <w:sz w:val="28"/>
          <w:szCs w:val="28"/>
          <w:lang w:val="nl-NL"/>
        </w:rPr>
        <w:t xml:space="preserve">- Xây dựng đội ngũ cán bộ công chức, viên chức và người lao động có phẩm chất chính trị, đạo đức, lối sống lành mạnh, giỏi nghiệp vụ, vững tay nghề đáp ứng yêu cầu cải cách hành chính, hội nhập quốc tế, góp phần </w:t>
      </w:r>
      <w:r w:rsidRPr="00411BE9">
        <w:rPr>
          <w:rFonts w:ascii="Times New Roman" w:hAnsi="Times New Roman"/>
          <w:sz w:val="28"/>
          <w:szCs w:val="28"/>
        </w:rPr>
        <w:t>hoàn thành mục tiêu công nghiệp hoá, hiện đại hoá, cơ bản trở thành nước công nghiệp theo hướng hiện đại.</w:t>
      </w:r>
    </w:p>
    <w:p w:rsidR="00D615D6" w:rsidRPr="00411BE9" w:rsidRDefault="00885F72" w:rsidP="00D615D6">
      <w:pPr>
        <w:spacing w:before="120" w:after="120" w:line="360" w:lineRule="exact"/>
        <w:ind w:firstLine="567"/>
        <w:jc w:val="both"/>
        <w:rPr>
          <w:rFonts w:ascii="Times New Roman" w:hAnsi="Times New Roman"/>
          <w:noProof/>
          <w:spacing w:val="-2"/>
          <w:sz w:val="28"/>
          <w:szCs w:val="28"/>
          <w:lang w:val="nl-NL"/>
        </w:rPr>
      </w:pPr>
      <w:r w:rsidRPr="00411BE9">
        <w:rPr>
          <w:rFonts w:ascii="Times New Roman" w:hAnsi="Times New Roman"/>
          <w:spacing w:val="-2"/>
          <w:sz w:val="28"/>
          <w:szCs w:val="28"/>
        </w:rPr>
        <w:t xml:space="preserve">- </w:t>
      </w:r>
      <w:r w:rsidR="00ED6CAD" w:rsidRPr="00411BE9">
        <w:rPr>
          <w:rFonts w:ascii="Times New Roman" w:hAnsi="Times New Roman"/>
          <w:spacing w:val="-2"/>
          <w:sz w:val="28"/>
          <w:szCs w:val="28"/>
        </w:rPr>
        <w:t>Tiếp tục đ</w:t>
      </w:r>
      <w:r w:rsidR="00BA35B7" w:rsidRPr="00411BE9">
        <w:rPr>
          <w:rFonts w:ascii="Times New Roman" w:hAnsi="Times New Roman"/>
          <w:spacing w:val="-2"/>
          <w:sz w:val="28"/>
          <w:szCs w:val="28"/>
          <w:lang w:val="nl-NL"/>
        </w:rPr>
        <w:t xml:space="preserve">ẩy mạnh </w:t>
      </w:r>
      <w:r w:rsidR="00ED6CAD" w:rsidRPr="00411BE9">
        <w:rPr>
          <w:rFonts w:ascii="Times New Roman" w:hAnsi="Times New Roman"/>
          <w:spacing w:val="-2"/>
          <w:sz w:val="28"/>
          <w:szCs w:val="28"/>
          <w:lang w:val="nl-NL"/>
        </w:rPr>
        <w:t xml:space="preserve">các </w:t>
      </w:r>
      <w:r w:rsidR="00BA35B7" w:rsidRPr="00411BE9">
        <w:rPr>
          <w:rFonts w:ascii="Times New Roman" w:hAnsi="Times New Roman"/>
          <w:spacing w:val="-2"/>
          <w:sz w:val="28"/>
          <w:szCs w:val="28"/>
          <w:lang w:val="nl-NL"/>
        </w:rPr>
        <w:t xml:space="preserve">phong trào thi đua </w:t>
      </w:r>
      <w:r w:rsidR="00ED6CAD" w:rsidRPr="00411BE9">
        <w:rPr>
          <w:rFonts w:ascii="Times New Roman" w:hAnsi="Times New Roman"/>
          <w:spacing w:val="-2"/>
          <w:sz w:val="28"/>
          <w:szCs w:val="28"/>
          <w:lang w:val="nl-NL"/>
        </w:rPr>
        <w:t xml:space="preserve">lao động giỏi, </w:t>
      </w:r>
      <w:r w:rsidR="00BA35B7" w:rsidRPr="00411BE9">
        <w:rPr>
          <w:rFonts w:ascii="Times New Roman" w:hAnsi="Times New Roman"/>
          <w:spacing w:val="-2"/>
          <w:sz w:val="28"/>
          <w:szCs w:val="28"/>
          <w:lang w:val="nl-NL"/>
        </w:rPr>
        <w:t xml:space="preserve">lao động sáng tạo, </w:t>
      </w:r>
      <w:r w:rsidR="00BA35B7" w:rsidRPr="00411BE9">
        <w:rPr>
          <w:rFonts w:ascii="Times New Roman" w:hAnsi="Times New Roman"/>
          <w:spacing w:val="-2"/>
          <w:sz w:val="28"/>
          <w:szCs w:val="28"/>
        </w:rPr>
        <w:t>thi đua dạy tốt, học tốt, phong trào đổi mới sáng tạo trong dạy và học, dân chủ, kỷ cương, tình thương, trách nhiệm, phong trào thi đua “giỏi việc nước, đảm việc nhà”…</w:t>
      </w:r>
      <w:r w:rsidR="00ED6CAD" w:rsidRPr="00411BE9">
        <w:rPr>
          <w:rFonts w:ascii="Times New Roman" w:hAnsi="Times New Roman"/>
          <w:spacing w:val="-2"/>
          <w:sz w:val="28"/>
          <w:szCs w:val="28"/>
        </w:rPr>
        <w:t>.</w:t>
      </w:r>
      <w:r w:rsidR="00BA35B7" w:rsidRPr="00411BE9">
        <w:rPr>
          <w:rFonts w:ascii="Times New Roman" w:hAnsi="Times New Roman"/>
          <w:spacing w:val="-2"/>
          <w:sz w:val="28"/>
          <w:szCs w:val="28"/>
          <w:lang w:val="nl-NL"/>
        </w:rPr>
        <w:t xml:space="preserve"> </w:t>
      </w:r>
      <w:r w:rsidR="00D615D6" w:rsidRPr="00411BE9">
        <w:rPr>
          <w:rFonts w:ascii="Times New Roman" w:hAnsi="Times New Roman"/>
          <w:noProof/>
          <w:spacing w:val="-2"/>
          <w:sz w:val="28"/>
          <w:szCs w:val="28"/>
          <w:lang w:val="nl-NL"/>
        </w:rPr>
        <w:t xml:space="preserve">Phối hợp với Đoàn Thanh niên tuyên truyền về tổ chức Công đoàn Việt Nam, những nội dung cơ bản liên quan đến Công đoàn trong Hiệp định </w:t>
      </w:r>
      <w:r w:rsidR="00194BA0" w:rsidRPr="00411BE9">
        <w:rPr>
          <w:rFonts w:ascii="Times New Roman" w:hAnsi="Times New Roman"/>
          <w:noProof/>
          <w:spacing w:val="-2"/>
          <w:sz w:val="28"/>
          <w:szCs w:val="28"/>
          <w:lang w:val="nl-NL"/>
        </w:rPr>
        <w:t>đối tác toàn diện và tiến bộ xuyên Thái Bình Dương (CP</w:t>
      </w:r>
      <w:r w:rsidR="00D615D6" w:rsidRPr="00411BE9">
        <w:rPr>
          <w:rFonts w:ascii="Times New Roman" w:hAnsi="Times New Roman"/>
          <w:noProof/>
          <w:spacing w:val="-2"/>
          <w:sz w:val="28"/>
          <w:szCs w:val="28"/>
          <w:lang w:val="nl-NL"/>
        </w:rPr>
        <w:t>TPP</w:t>
      </w:r>
      <w:r w:rsidR="00194BA0" w:rsidRPr="00411BE9">
        <w:rPr>
          <w:rFonts w:ascii="Times New Roman" w:hAnsi="Times New Roman"/>
          <w:noProof/>
          <w:spacing w:val="-2"/>
          <w:sz w:val="28"/>
          <w:szCs w:val="28"/>
          <w:lang w:val="nl-NL"/>
        </w:rPr>
        <w:t>)</w:t>
      </w:r>
      <w:r w:rsidR="00D615D6" w:rsidRPr="00411BE9">
        <w:rPr>
          <w:rFonts w:ascii="Times New Roman" w:hAnsi="Times New Roman"/>
          <w:noProof/>
          <w:spacing w:val="-2"/>
          <w:sz w:val="28"/>
          <w:szCs w:val="28"/>
          <w:lang w:val="nl-NL"/>
        </w:rPr>
        <w:t xml:space="preserve"> cho sinh viên trước khi tốt nghiệp.</w:t>
      </w:r>
    </w:p>
    <w:p w:rsidR="00BA35B7" w:rsidRPr="00411BE9" w:rsidRDefault="00885F72" w:rsidP="00CA1B4B">
      <w:pPr>
        <w:spacing w:before="120" w:after="120" w:line="360" w:lineRule="exact"/>
        <w:ind w:firstLine="567"/>
        <w:jc w:val="both"/>
        <w:rPr>
          <w:rFonts w:ascii="Times New Roman" w:hAnsi="Times New Roman"/>
          <w:sz w:val="28"/>
          <w:szCs w:val="28"/>
          <w:lang w:val="nl-NL"/>
        </w:rPr>
      </w:pPr>
      <w:r w:rsidRPr="00411BE9">
        <w:rPr>
          <w:rFonts w:ascii="Times New Roman" w:hAnsi="Times New Roman"/>
          <w:sz w:val="28"/>
          <w:szCs w:val="28"/>
          <w:lang w:val="nl-NL"/>
        </w:rPr>
        <w:t>- Thực hiện</w:t>
      </w:r>
      <w:r w:rsidR="00BA35B7" w:rsidRPr="00411BE9">
        <w:rPr>
          <w:rFonts w:ascii="Times New Roman" w:hAnsi="Times New Roman"/>
          <w:sz w:val="28"/>
          <w:szCs w:val="28"/>
          <w:lang w:val="nl-NL"/>
        </w:rPr>
        <w:t xml:space="preserve"> phát triển đoàn viên </w:t>
      </w:r>
      <w:r w:rsidRPr="00411BE9">
        <w:rPr>
          <w:rFonts w:ascii="Times New Roman" w:hAnsi="Times New Roman"/>
          <w:sz w:val="28"/>
          <w:szCs w:val="28"/>
          <w:lang w:val="nl-NL"/>
        </w:rPr>
        <w:t xml:space="preserve">công đoàn </w:t>
      </w:r>
      <w:r w:rsidR="00BA35B7" w:rsidRPr="00411BE9">
        <w:rPr>
          <w:rFonts w:ascii="Times New Roman" w:hAnsi="Times New Roman"/>
          <w:sz w:val="28"/>
          <w:szCs w:val="28"/>
          <w:lang w:val="nl-NL"/>
        </w:rPr>
        <w:t>đảm bảo số lượng và chất lượng để xây dựng công đoàn cơ sở vững mạnh; tích cực tham gia xây dựng Đảng, xây dựng chính quyền</w:t>
      </w:r>
      <w:r w:rsidR="00ED6CAD" w:rsidRPr="00411BE9">
        <w:rPr>
          <w:rFonts w:ascii="Times New Roman" w:hAnsi="Times New Roman"/>
          <w:sz w:val="28"/>
          <w:szCs w:val="28"/>
          <w:lang w:val="nl-NL"/>
        </w:rPr>
        <w:t>; thường xuyên tổ chức các phong trào thi đua, yêu nước.</w:t>
      </w:r>
    </w:p>
    <w:p w:rsidR="00BA35B7" w:rsidRPr="00411BE9" w:rsidRDefault="00BA35B7" w:rsidP="00CA1B4B">
      <w:pPr>
        <w:spacing w:before="120" w:after="120" w:line="360" w:lineRule="exact"/>
        <w:ind w:firstLine="567"/>
        <w:jc w:val="both"/>
        <w:rPr>
          <w:rFonts w:ascii="Times New Roman" w:hAnsi="Times New Roman"/>
          <w:iCs/>
          <w:sz w:val="28"/>
          <w:szCs w:val="28"/>
          <w:lang w:val="nl-NL"/>
        </w:rPr>
      </w:pPr>
      <w:r w:rsidRPr="00411BE9">
        <w:rPr>
          <w:rFonts w:ascii="Times New Roman" w:hAnsi="Times New Roman"/>
          <w:noProof/>
          <w:sz w:val="28"/>
          <w:szCs w:val="28"/>
          <w:lang w:val="nl-NL"/>
        </w:rPr>
        <w:t xml:space="preserve">- </w:t>
      </w:r>
      <w:r w:rsidRPr="00411BE9">
        <w:rPr>
          <w:rFonts w:ascii="Times New Roman" w:hAnsi="Times New Roman"/>
          <w:iCs/>
          <w:sz w:val="28"/>
          <w:szCs w:val="28"/>
          <w:lang w:val="nl-NL"/>
        </w:rPr>
        <w:t xml:space="preserve">Tăng cường các lớp tập huấn, bồi dưỡng về nghiệp vụ công đoàn cho cán bộ công đoàn; nâng cao vai trò tổ chức công đoàn trong hệ thống quản lý ở đơn vị; phát huy </w:t>
      </w:r>
      <w:r w:rsidRPr="00411BE9">
        <w:rPr>
          <w:rFonts w:ascii="Times New Roman" w:hAnsi="Times New Roman"/>
          <w:sz w:val="28"/>
          <w:szCs w:val="28"/>
        </w:rPr>
        <w:t>vai trò giám sát, phản biện của công đoàn.</w:t>
      </w:r>
      <w:r w:rsidRPr="00411BE9">
        <w:rPr>
          <w:rFonts w:ascii="Times New Roman" w:hAnsi="Times New Roman"/>
          <w:iCs/>
          <w:sz w:val="28"/>
          <w:szCs w:val="28"/>
          <w:lang w:val="nl-NL"/>
        </w:rPr>
        <w:t xml:space="preserve">  </w:t>
      </w:r>
    </w:p>
    <w:p w:rsidR="00BA35B7" w:rsidRPr="00411BE9" w:rsidRDefault="00BA35B7" w:rsidP="00CA1B4B">
      <w:pPr>
        <w:pStyle w:val="Heading4"/>
        <w:spacing w:before="120" w:after="120" w:line="360" w:lineRule="exact"/>
        <w:ind w:firstLine="567"/>
        <w:jc w:val="both"/>
        <w:rPr>
          <w:i/>
          <w:noProof/>
          <w:lang w:val="nl-NL"/>
        </w:rPr>
      </w:pPr>
      <w:r w:rsidRPr="00411BE9">
        <w:rPr>
          <w:i/>
          <w:noProof/>
          <w:lang w:val="nl-NL"/>
        </w:rPr>
        <w:t>3.3. Hội cựu chiến binh</w:t>
      </w:r>
    </w:p>
    <w:p w:rsidR="00BA35B7" w:rsidRPr="00411BE9" w:rsidRDefault="00BA35B7" w:rsidP="00CA1B4B">
      <w:pPr>
        <w:spacing w:before="120" w:after="120" w:line="360" w:lineRule="exact"/>
        <w:ind w:firstLine="567"/>
        <w:jc w:val="both"/>
        <w:rPr>
          <w:rFonts w:ascii="Times New Roman" w:hAnsi="Times New Roman"/>
          <w:i/>
          <w:noProof/>
          <w:sz w:val="28"/>
          <w:szCs w:val="28"/>
          <w:lang w:val="nl-NL"/>
        </w:rPr>
      </w:pPr>
      <w:r w:rsidRPr="00411BE9">
        <w:rPr>
          <w:rFonts w:ascii="Times New Roman" w:hAnsi="Times New Roman"/>
          <w:noProof/>
          <w:sz w:val="28"/>
          <w:szCs w:val="28"/>
          <w:lang w:val="nl-NL"/>
        </w:rPr>
        <w:t xml:space="preserve">Tiếp tục phát huy bản chất truyền thống “Bộ đội Cụ Hồ” luôn gương mẫu trong công tác và trong các phong trào quần chúng, góp phần giáo dục thế hệ trẻ. </w:t>
      </w:r>
      <w:r w:rsidRPr="00411BE9">
        <w:rPr>
          <w:rFonts w:ascii="Times New Roman" w:hAnsi="Times New Roman"/>
          <w:sz w:val="28"/>
          <w:szCs w:val="28"/>
          <w:lang w:val="nl-NL"/>
        </w:rPr>
        <w:t>Tích cực tham gia xây dựng Đảng, chính quyền và làm tốt vai trò tham mưu cho cấp ủy, chính quyền trong đấu tranh làm thất bại âm mưu, hành động “diễn biến hòa bình” của các thế lực thù địch; góp phần giữ vững ổn định chính trị, trật tự an toàn xã hội.</w:t>
      </w:r>
    </w:p>
    <w:p w:rsidR="00BA35B7" w:rsidRPr="00411BE9" w:rsidRDefault="00BA35B7" w:rsidP="00CA1B4B">
      <w:pPr>
        <w:pStyle w:val="Heading2"/>
        <w:spacing w:before="120" w:after="120" w:line="360" w:lineRule="exact"/>
        <w:ind w:firstLine="567"/>
        <w:jc w:val="both"/>
        <w:rPr>
          <w:color w:val="auto"/>
          <w:szCs w:val="28"/>
          <w:lang w:val="pt-BR"/>
        </w:rPr>
      </w:pPr>
      <w:r w:rsidRPr="00411BE9">
        <w:rPr>
          <w:color w:val="auto"/>
          <w:szCs w:val="28"/>
          <w:lang w:val="pt-BR"/>
        </w:rPr>
        <w:t>4. Đ</w:t>
      </w:r>
      <w:r w:rsidRPr="00411BE9">
        <w:rPr>
          <w:color w:val="auto"/>
          <w:szCs w:val="28"/>
          <w:lang w:val="nl-NL"/>
        </w:rPr>
        <w:t>ổi mới mạnh mẽ phương thức lãnh đạo của các cấp ủy</w:t>
      </w:r>
      <w:r w:rsidR="003A4AC5" w:rsidRPr="00411BE9">
        <w:rPr>
          <w:color w:val="auto"/>
          <w:szCs w:val="28"/>
          <w:lang w:val="nl-NL"/>
        </w:rPr>
        <w:t>, đẩy mạnh cải cách thủ tục hành chính</w:t>
      </w:r>
      <w:r w:rsidRPr="00411BE9">
        <w:rPr>
          <w:color w:val="auto"/>
          <w:szCs w:val="28"/>
          <w:lang w:val="nl-NL"/>
        </w:rPr>
        <w:t xml:space="preserve"> </w:t>
      </w:r>
    </w:p>
    <w:p w:rsidR="007F4E09" w:rsidRPr="00411BE9" w:rsidRDefault="00BA35B7" w:rsidP="00CA1B4B">
      <w:pPr>
        <w:spacing w:before="120" w:after="120" w:line="360" w:lineRule="exact"/>
        <w:ind w:firstLine="567"/>
        <w:jc w:val="both"/>
        <w:rPr>
          <w:rFonts w:ascii="Times New Roman" w:hAnsi="Times New Roman"/>
          <w:sz w:val="28"/>
          <w:szCs w:val="28"/>
          <w:lang w:val="da-DK"/>
        </w:rPr>
      </w:pPr>
      <w:r w:rsidRPr="00411BE9">
        <w:rPr>
          <w:rFonts w:ascii="Times New Roman" w:hAnsi="Times New Roman"/>
          <w:sz w:val="28"/>
          <w:szCs w:val="28"/>
          <w:lang w:val="da-DK"/>
        </w:rPr>
        <w:t xml:space="preserve">- Thực hiện nghiêm nguyên tắc tập trung dân chủ; xác định rõ, quy định cụ thể trách nhiệm của tập thể cấp ủy, tổ chức đảng với  trách nhiệm cá nhân cán bộ </w:t>
      </w:r>
      <w:r w:rsidRPr="00411BE9">
        <w:rPr>
          <w:rFonts w:ascii="Times New Roman" w:hAnsi="Times New Roman"/>
          <w:sz w:val="28"/>
          <w:szCs w:val="28"/>
          <w:lang w:val="da-DK"/>
        </w:rPr>
        <w:lastRenderedPageBreak/>
        <w:t>lãnh đạo, quản lý</w:t>
      </w:r>
      <w:r w:rsidR="007F4E09" w:rsidRPr="00411BE9">
        <w:rPr>
          <w:rFonts w:ascii="Times New Roman" w:hAnsi="Times New Roman"/>
          <w:sz w:val="28"/>
          <w:szCs w:val="28"/>
          <w:lang w:val="da-DK"/>
        </w:rPr>
        <w:t xml:space="preserve"> trong vai trò lãnh đạo cơ quan, đơn vị, các tổ chức đoàn thể về việc xây dựng các chương trình hành động, chỉ thị, nghị quyết.</w:t>
      </w:r>
      <w:r w:rsidRPr="00411BE9">
        <w:rPr>
          <w:rFonts w:ascii="Times New Roman" w:hAnsi="Times New Roman"/>
          <w:sz w:val="28"/>
          <w:szCs w:val="28"/>
          <w:lang w:val="da-DK"/>
        </w:rPr>
        <w:t xml:space="preserve"> </w:t>
      </w:r>
    </w:p>
    <w:p w:rsidR="00526907" w:rsidRPr="00411BE9" w:rsidRDefault="00526907" w:rsidP="00CA1B4B">
      <w:pPr>
        <w:spacing w:before="120" w:after="120" w:line="360" w:lineRule="exact"/>
        <w:ind w:firstLine="567"/>
        <w:jc w:val="both"/>
        <w:rPr>
          <w:rFonts w:ascii="Times New Roman" w:hAnsi="Times New Roman"/>
          <w:sz w:val="28"/>
          <w:szCs w:val="28"/>
        </w:rPr>
      </w:pPr>
      <w:r w:rsidRPr="00411BE9">
        <w:rPr>
          <w:rFonts w:ascii="Times New Roman" w:hAnsi="Times New Roman"/>
          <w:sz w:val="28"/>
          <w:szCs w:val="28"/>
          <w:lang w:val="da-DK"/>
        </w:rPr>
        <w:t>- T</w:t>
      </w:r>
      <w:r w:rsidRPr="00411BE9">
        <w:rPr>
          <w:rFonts w:ascii="Times New Roman" w:hAnsi="Times New Roman"/>
          <w:sz w:val="28"/>
          <w:szCs w:val="28"/>
          <w:lang w:val="vi-VN"/>
        </w:rPr>
        <w:t xml:space="preserve">ăng cường phân cấp, ủy quyền theo đúng quy định cho cấp ủy, tổ chức đảng, các cơ quan tham mưu, giúp việc của cấp ủy đi đôi với thường xuyên kiểm tra, giám sát việc thực hiện. </w:t>
      </w:r>
    </w:p>
    <w:p w:rsidR="00BA35B7" w:rsidRPr="00411BE9" w:rsidRDefault="00BA35B7" w:rsidP="00CA1B4B">
      <w:pPr>
        <w:spacing w:before="120" w:after="120" w:line="360" w:lineRule="exact"/>
        <w:ind w:firstLine="567"/>
        <w:jc w:val="both"/>
        <w:rPr>
          <w:rFonts w:ascii="Times New Roman" w:hAnsi="Times New Roman"/>
          <w:bCs/>
          <w:sz w:val="28"/>
          <w:szCs w:val="28"/>
        </w:rPr>
      </w:pPr>
      <w:r w:rsidRPr="00411BE9">
        <w:rPr>
          <w:rFonts w:ascii="Times New Roman" w:hAnsi="Times New Roman"/>
          <w:sz w:val="28"/>
          <w:szCs w:val="28"/>
          <w:lang w:val="da-DK"/>
        </w:rPr>
        <w:t xml:space="preserve">- </w:t>
      </w:r>
      <w:r w:rsidR="007F4E09" w:rsidRPr="00411BE9">
        <w:rPr>
          <w:rFonts w:ascii="Times New Roman" w:hAnsi="Times New Roman"/>
          <w:sz w:val="28"/>
          <w:szCs w:val="28"/>
          <w:lang w:val="da-DK"/>
        </w:rPr>
        <w:t>Các cấp ủy, tổ chức Đảng đ</w:t>
      </w:r>
      <w:r w:rsidRPr="00411BE9">
        <w:rPr>
          <w:rFonts w:ascii="Times New Roman" w:hAnsi="Times New Roman"/>
          <w:sz w:val="28"/>
          <w:szCs w:val="28"/>
          <w:lang w:val="da-DK"/>
        </w:rPr>
        <w:t>ổi mới phương pháp, phong cách, lề lối làm việc; đổi mới phương thức lãnh đạo bằng hành động nêu gương của cán bộ, đảng viên, nhất là người đứng đầu các cấp</w:t>
      </w:r>
      <w:r w:rsidR="007F4E09" w:rsidRPr="00411BE9">
        <w:rPr>
          <w:rFonts w:ascii="Times New Roman" w:hAnsi="Times New Roman"/>
          <w:sz w:val="28"/>
          <w:szCs w:val="28"/>
          <w:lang w:val="da-DK"/>
        </w:rPr>
        <w:t>; t</w:t>
      </w:r>
      <w:r w:rsidRPr="00411BE9">
        <w:rPr>
          <w:rFonts w:ascii="Times New Roman" w:hAnsi="Times New Roman"/>
          <w:bCs/>
          <w:sz w:val="28"/>
          <w:szCs w:val="28"/>
        </w:rPr>
        <w:t xml:space="preserve">ăng cường công tác kiểm tra và ngăn chặn, chấn chỉnh kịp thời những biểu hiện lệch lạc, sai phạm. </w:t>
      </w:r>
      <w:r w:rsidR="007F4E09" w:rsidRPr="00411BE9">
        <w:rPr>
          <w:rFonts w:ascii="Times New Roman" w:hAnsi="Times New Roman"/>
          <w:sz w:val="28"/>
          <w:szCs w:val="28"/>
          <w:lang w:val="da-DK"/>
        </w:rPr>
        <w:t>Văn bản lãnh đạo, chỉ đạo phải cụ thể, sát với yêu cầu và phù hợp tình hình cơ quan, đơn vị; triển khai thực hiện kịp thời; kiểm tra, giám sát thường xuyên để các chủ trương, nghị quyết đi vào cuộc sống.</w:t>
      </w:r>
    </w:p>
    <w:p w:rsidR="00BA35B7" w:rsidRPr="00411BE9" w:rsidRDefault="00BA35B7" w:rsidP="00CA1B4B">
      <w:pPr>
        <w:spacing w:before="120" w:after="120" w:line="360" w:lineRule="exact"/>
        <w:ind w:firstLine="567"/>
        <w:jc w:val="both"/>
        <w:rPr>
          <w:rFonts w:ascii="Times New Roman" w:hAnsi="Times New Roman"/>
          <w:sz w:val="28"/>
          <w:szCs w:val="28"/>
          <w:lang w:val="da-DK"/>
        </w:rPr>
      </w:pPr>
      <w:r w:rsidRPr="00411BE9">
        <w:rPr>
          <w:rFonts w:ascii="Times New Roman" w:hAnsi="Times New Roman"/>
          <w:sz w:val="28"/>
          <w:szCs w:val="28"/>
        </w:rPr>
        <w:t>- Nâng cao chất lượng, hiệu quả đi cơ sở, tiếp xúc và lắng nghe ý kiến của tổ chức đảng, cán bộ, đảng viên, đảm bảo thiết thực, không phô trương, hình thức. Tăng cường công tác kiểm tra, giám sát, phát huy tối đa vai trò giám sát của các tổ chức chính trị - xã hội.</w:t>
      </w:r>
    </w:p>
    <w:p w:rsidR="00BA35B7" w:rsidRPr="00411BE9" w:rsidRDefault="00BA35B7" w:rsidP="00CA1B4B">
      <w:pPr>
        <w:spacing w:before="120" w:after="120" w:line="360" w:lineRule="exact"/>
        <w:ind w:firstLine="567"/>
        <w:jc w:val="both"/>
        <w:rPr>
          <w:rFonts w:ascii="Times New Roman" w:hAnsi="Times New Roman"/>
          <w:bCs/>
          <w:spacing w:val="-2"/>
          <w:sz w:val="28"/>
          <w:szCs w:val="28"/>
        </w:rPr>
      </w:pPr>
      <w:r w:rsidRPr="00411BE9">
        <w:rPr>
          <w:rFonts w:ascii="Times New Roman" w:hAnsi="Times New Roman"/>
          <w:spacing w:val="-2"/>
          <w:sz w:val="28"/>
          <w:szCs w:val="28"/>
        </w:rPr>
        <w:t>- Tăng cường sự lãnh đạo, chỉ đạo cấp ủy, chính quyền trong công tác cải cách hành chính;</w:t>
      </w:r>
      <w:r w:rsidRPr="00411BE9">
        <w:rPr>
          <w:rFonts w:ascii="Times New Roman" w:hAnsi="Times New Roman"/>
          <w:spacing w:val="-2"/>
          <w:sz w:val="28"/>
          <w:szCs w:val="28"/>
          <w:lang w:val="da-DK"/>
        </w:rPr>
        <w:t xml:space="preserve"> rà soát, sửa đổi, bổ sung, quy trình hóa, chuẩn hóa các thủ tục hành chính trong Đảng bộ; đẩy mạnh ứng dụng công nghệ thông tin trong </w:t>
      </w:r>
      <w:r w:rsidRPr="00411BE9">
        <w:rPr>
          <w:rFonts w:ascii="Times New Roman" w:hAnsi="Times New Roman"/>
          <w:spacing w:val="-2"/>
          <w:sz w:val="28"/>
          <w:szCs w:val="28"/>
          <w:lang w:val="vi-VN"/>
        </w:rPr>
        <w:t xml:space="preserve">lãnh đạo, điều hành </w:t>
      </w:r>
      <w:r w:rsidRPr="00411BE9">
        <w:rPr>
          <w:rFonts w:ascii="Times New Roman" w:hAnsi="Times New Roman"/>
          <w:spacing w:val="-2"/>
          <w:sz w:val="28"/>
          <w:szCs w:val="28"/>
          <w:lang w:val="da-DK"/>
        </w:rPr>
        <w:t xml:space="preserve">hoạt động của Đảng bộ; </w:t>
      </w:r>
      <w:r w:rsidRPr="00411BE9">
        <w:rPr>
          <w:rFonts w:ascii="Times New Roman" w:hAnsi="Times New Roman"/>
          <w:bCs/>
          <w:spacing w:val="-2"/>
          <w:sz w:val="28"/>
          <w:szCs w:val="28"/>
        </w:rPr>
        <w:t>duy trì và phát triển Website của Đảng bộ Khối để phản ảnh hoạt động của Đảng bộ Khối và các tổ chức cơ sở đảng trực thuộc.</w:t>
      </w:r>
    </w:p>
    <w:p w:rsidR="00601155" w:rsidRPr="00411BE9" w:rsidRDefault="00BA35B7" w:rsidP="00CA1B4B">
      <w:pPr>
        <w:spacing w:before="120" w:after="120" w:line="360" w:lineRule="exact"/>
        <w:ind w:firstLine="567"/>
        <w:jc w:val="both"/>
        <w:rPr>
          <w:rFonts w:ascii="Times New Roman" w:hAnsi="Times New Roman"/>
          <w:bCs/>
          <w:sz w:val="28"/>
          <w:szCs w:val="28"/>
        </w:rPr>
      </w:pPr>
      <w:r w:rsidRPr="00411BE9">
        <w:rPr>
          <w:rFonts w:ascii="Times New Roman" w:hAnsi="Times New Roman"/>
          <w:bCs/>
          <w:sz w:val="28"/>
          <w:szCs w:val="28"/>
        </w:rPr>
        <w:t xml:space="preserve">- Tiếp tục đổi mới công tác cán bộ một cách đồng bộ, từ công tác quy hoạch, đào tạo, bồi dưỡng, bố trí, luân chuyển, đề bạt, bổ nhiệm cán bộ, đến khâu nhận xét, đánh giá cán bộ bảo đảm thực chất. </w:t>
      </w:r>
      <w:r w:rsidR="00601155" w:rsidRPr="00411BE9">
        <w:rPr>
          <w:rFonts w:ascii="Times New Roman" w:hAnsi="Times New Roman"/>
          <w:bCs/>
          <w:sz w:val="28"/>
          <w:szCs w:val="28"/>
        </w:rPr>
        <w:t>Quan tâm đến việc quy hoạch, đào tạo, bồi dưỡng, tạo nguồn cán bộ kế cận ở các cấp, có kế hoạch cử đi học các lớp bồi dưỡng chính trị cho cán bộ nguồn quy hoạch thuộc diện lãnh đạo Đảng ủy Khối quản lý và cán bộ lãnh đạo cấp trưởng, phó phòng trở lên tại các đơn vị trực thuộc.</w:t>
      </w:r>
    </w:p>
    <w:p w:rsidR="00BA35B7" w:rsidRPr="00411BE9" w:rsidRDefault="00601155" w:rsidP="00CA1B4B">
      <w:pPr>
        <w:spacing w:before="120" w:after="120" w:line="360" w:lineRule="exact"/>
        <w:ind w:firstLine="567"/>
        <w:jc w:val="both"/>
        <w:rPr>
          <w:rFonts w:ascii="Times New Roman" w:hAnsi="Times New Roman"/>
          <w:bCs/>
          <w:sz w:val="28"/>
          <w:szCs w:val="28"/>
        </w:rPr>
      </w:pPr>
      <w:r w:rsidRPr="00411BE9">
        <w:rPr>
          <w:rFonts w:ascii="Times New Roman" w:hAnsi="Times New Roman"/>
          <w:bCs/>
          <w:sz w:val="28"/>
          <w:szCs w:val="28"/>
        </w:rPr>
        <w:t xml:space="preserve">- </w:t>
      </w:r>
      <w:r w:rsidR="00BA35B7" w:rsidRPr="00411BE9">
        <w:rPr>
          <w:rFonts w:ascii="Times New Roman" w:hAnsi="Times New Roman"/>
          <w:bCs/>
          <w:sz w:val="28"/>
          <w:szCs w:val="28"/>
        </w:rPr>
        <w:t xml:space="preserve">Xây dựng đội ngũ cán bộ </w:t>
      </w:r>
      <w:r w:rsidR="00BA35B7" w:rsidRPr="00411BE9">
        <w:rPr>
          <w:rFonts w:ascii="Times New Roman" w:eastAsia="Malgun Gothic" w:hAnsi="Times New Roman"/>
          <w:sz w:val="28"/>
          <w:szCs w:val="28"/>
          <w:lang w:val="vi-VN"/>
        </w:rPr>
        <w:t>giỏi về nghiệp vụ</w:t>
      </w:r>
      <w:r w:rsidR="00BA35B7" w:rsidRPr="00411BE9">
        <w:rPr>
          <w:rFonts w:ascii="Times New Roman" w:eastAsia="Malgun Gothic" w:hAnsi="Times New Roman"/>
          <w:sz w:val="28"/>
          <w:szCs w:val="28"/>
        </w:rPr>
        <w:t>,</w:t>
      </w:r>
      <w:r w:rsidR="00BA35B7" w:rsidRPr="00411BE9">
        <w:rPr>
          <w:rFonts w:ascii="Times New Roman" w:eastAsia="Malgun Gothic" w:hAnsi="Times New Roman"/>
          <w:sz w:val="28"/>
          <w:szCs w:val="28"/>
          <w:lang w:val="vi-VN"/>
        </w:rPr>
        <w:t xml:space="preserve"> gương mẫu về đạo đức, lối sống, năng động, sáng tạo</w:t>
      </w:r>
      <w:r w:rsidR="00BA35B7" w:rsidRPr="00411BE9">
        <w:rPr>
          <w:rFonts w:ascii="Times New Roman" w:eastAsia="Malgun Gothic" w:hAnsi="Times New Roman"/>
          <w:sz w:val="28"/>
          <w:szCs w:val="28"/>
        </w:rPr>
        <w:t xml:space="preserve"> </w:t>
      </w:r>
      <w:r w:rsidR="00BA35B7" w:rsidRPr="00411BE9">
        <w:rPr>
          <w:rFonts w:ascii="Times New Roman" w:hAnsi="Times New Roman"/>
          <w:bCs/>
          <w:sz w:val="28"/>
          <w:szCs w:val="28"/>
        </w:rPr>
        <w:t>đáp ứng việc thực hiện tốt nhiệm vụ chính trị tại cơ quan đơn vị</w:t>
      </w:r>
      <w:r w:rsidR="00BA35B7" w:rsidRPr="00411BE9">
        <w:rPr>
          <w:rFonts w:ascii="Times New Roman" w:eastAsia="Malgun Gothic" w:hAnsi="Times New Roman"/>
          <w:sz w:val="28"/>
          <w:szCs w:val="28"/>
          <w:lang w:val="vi-VN"/>
        </w:rPr>
        <w:t xml:space="preserve"> và kiên quyết đấu tranh chống tiêu cực, tham nhũng</w:t>
      </w:r>
      <w:r w:rsidR="00BA35B7" w:rsidRPr="00411BE9">
        <w:rPr>
          <w:rFonts w:ascii="Times New Roman" w:eastAsia="Malgun Gothic" w:hAnsi="Times New Roman"/>
          <w:sz w:val="28"/>
          <w:szCs w:val="28"/>
        </w:rPr>
        <w:t xml:space="preserve">. </w:t>
      </w:r>
    </w:p>
    <w:p w:rsidR="007F4E09" w:rsidRPr="00411BE9" w:rsidRDefault="007F4E09" w:rsidP="00CA1B4B">
      <w:pPr>
        <w:spacing w:before="120" w:after="120" w:line="360" w:lineRule="exact"/>
        <w:ind w:firstLine="567"/>
        <w:jc w:val="both"/>
        <w:rPr>
          <w:rFonts w:ascii="Times New Roman" w:hAnsi="Times New Roman"/>
          <w:spacing w:val="-4"/>
          <w:sz w:val="28"/>
          <w:szCs w:val="28"/>
          <w:lang w:val="da-DK"/>
        </w:rPr>
      </w:pPr>
      <w:r w:rsidRPr="00411BE9">
        <w:rPr>
          <w:rFonts w:ascii="Times New Roman" w:hAnsi="Times New Roman"/>
          <w:spacing w:val="-4"/>
          <w:sz w:val="28"/>
          <w:szCs w:val="28"/>
        </w:rPr>
        <w:t xml:space="preserve">- </w:t>
      </w:r>
      <w:r w:rsidR="005D64FC" w:rsidRPr="00411BE9">
        <w:rPr>
          <w:rFonts w:ascii="Times New Roman" w:hAnsi="Times New Roman"/>
          <w:spacing w:val="-4"/>
          <w:sz w:val="28"/>
          <w:szCs w:val="28"/>
        </w:rPr>
        <w:t xml:space="preserve">Đẩy mạnh và nâng cao hơn nữa hiệu quả xây dựng và chất lượng hoạt động của </w:t>
      </w:r>
      <w:r w:rsidRPr="00411BE9">
        <w:rPr>
          <w:rFonts w:ascii="Times New Roman" w:hAnsi="Times New Roman"/>
          <w:spacing w:val="-4"/>
          <w:sz w:val="28"/>
          <w:szCs w:val="28"/>
        </w:rPr>
        <w:t>tổ chức Đảng trong các trường ngoài công lập và các đơn vị sản xuất, kinh doanh.</w:t>
      </w:r>
    </w:p>
    <w:p w:rsidR="00601155" w:rsidRPr="00411BE9" w:rsidRDefault="00BA35B7" w:rsidP="00CA1B4B">
      <w:pPr>
        <w:spacing w:before="120" w:after="120" w:line="360" w:lineRule="exact"/>
        <w:ind w:firstLine="567"/>
        <w:jc w:val="both"/>
        <w:rPr>
          <w:rFonts w:ascii="Times New Roman" w:hAnsi="Times New Roman"/>
          <w:bCs/>
          <w:sz w:val="28"/>
          <w:szCs w:val="28"/>
        </w:rPr>
      </w:pPr>
      <w:r w:rsidRPr="00411BE9">
        <w:rPr>
          <w:rFonts w:ascii="Times New Roman" w:hAnsi="Times New Roman"/>
          <w:bCs/>
          <w:sz w:val="28"/>
          <w:szCs w:val="28"/>
        </w:rPr>
        <w:t xml:space="preserve">- </w:t>
      </w:r>
      <w:r w:rsidR="00601155" w:rsidRPr="00411BE9">
        <w:rPr>
          <w:rFonts w:ascii="Times New Roman" w:hAnsi="Times New Roman"/>
          <w:bCs/>
          <w:sz w:val="28"/>
          <w:szCs w:val="28"/>
        </w:rPr>
        <w:t>Đảng ủy Khối t</w:t>
      </w:r>
      <w:r w:rsidRPr="00411BE9">
        <w:rPr>
          <w:rFonts w:ascii="Times New Roman" w:hAnsi="Times New Roman"/>
          <w:bCs/>
          <w:sz w:val="28"/>
          <w:szCs w:val="28"/>
        </w:rPr>
        <w:t xml:space="preserve">iếp tục ký kết và thực hiện tốt nội dung Quy chế phối hợp với Ban cán sự Đảng của các bộ, ngành liên quan; Phối hợp tốt với Liên đoàn Lao động, Thành đoàn Thành phố Hồ Chí Minh trong công tác lãnh đạo, chỉ đạo các đơn vị có tổ chức đoàn để tổ chức đoàn đó hoạt động hiệu quả cao. </w:t>
      </w:r>
    </w:p>
    <w:p w:rsidR="00BA35B7" w:rsidRPr="00411BE9" w:rsidRDefault="00601155" w:rsidP="00CA1B4B">
      <w:pPr>
        <w:spacing w:before="120" w:after="120" w:line="360" w:lineRule="exact"/>
        <w:ind w:firstLine="567"/>
        <w:jc w:val="both"/>
        <w:rPr>
          <w:rFonts w:ascii="Times New Roman" w:hAnsi="Times New Roman"/>
          <w:bCs/>
          <w:sz w:val="28"/>
          <w:szCs w:val="28"/>
        </w:rPr>
      </w:pPr>
      <w:r w:rsidRPr="00411BE9">
        <w:rPr>
          <w:rFonts w:ascii="Times New Roman" w:hAnsi="Times New Roman"/>
          <w:bCs/>
          <w:sz w:val="28"/>
          <w:szCs w:val="28"/>
        </w:rPr>
        <w:lastRenderedPageBreak/>
        <w:t xml:space="preserve">- </w:t>
      </w:r>
      <w:r w:rsidR="00BA35B7" w:rsidRPr="00411BE9">
        <w:rPr>
          <w:rFonts w:ascii="Times New Roman" w:hAnsi="Times New Roman"/>
          <w:bCs/>
          <w:sz w:val="28"/>
          <w:szCs w:val="28"/>
        </w:rPr>
        <w:t xml:space="preserve">Tăng cường trao đổi công tác, học hỏi kinh nghiệm đối với các Đảng bộ khác có đặc điểm tương đồng. Chú trọng tổ chức các hội thảo chuyên đề nhằm thực hiện có hiệu quả các chủ trương mới, phù hợp với đặc thù của Khối. </w:t>
      </w:r>
    </w:p>
    <w:p w:rsidR="00BA35B7" w:rsidRPr="00411BE9" w:rsidRDefault="00BA35B7" w:rsidP="00CA1B4B">
      <w:pPr>
        <w:tabs>
          <w:tab w:val="center" w:pos="7088"/>
        </w:tabs>
        <w:spacing w:before="120" w:after="120" w:line="360" w:lineRule="exact"/>
        <w:ind w:firstLine="567"/>
        <w:jc w:val="both"/>
        <w:rPr>
          <w:rFonts w:ascii="Times New Roman" w:hAnsi="Times New Roman"/>
          <w:b/>
          <w:sz w:val="28"/>
          <w:szCs w:val="28"/>
        </w:rPr>
      </w:pPr>
      <w:r w:rsidRPr="00411BE9">
        <w:rPr>
          <w:rFonts w:ascii="Times New Roman" w:hAnsi="Times New Roman"/>
          <w:b/>
          <w:sz w:val="28"/>
          <w:szCs w:val="28"/>
        </w:rPr>
        <w:t>IV. TỔ CHỨC THỰC HIỆN</w:t>
      </w:r>
    </w:p>
    <w:p w:rsidR="00BA35B7" w:rsidRPr="00411BE9" w:rsidRDefault="00BA35B7" w:rsidP="00CA1B4B">
      <w:pPr>
        <w:spacing w:before="120" w:after="120" w:line="360" w:lineRule="exact"/>
        <w:ind w:firstLine="567"/>
        <w:jc w:val="both"/>
        <w:rPr>
          <w:rFonts w:ascii="Times New Roman" w:hAnsi="Times New Roman"/>
          <w:spacing w:val="-2"/>
          <w:sz w:val="28"/>
          <w:szCs w:val="28"/>
          <w:lang w:val="da-DK"/>
        </w:rPr>
      </w:pPr>
      <w:r w:rsidRPr="00411BE9">
        <w:rPr>
          <w:rFonts w:ascii="Times New Roman" w:hAnsi="Times New Roman"/>
          <w:b/>
          <w:sz w:val="28"/>
          <w:szCs w:val="28"/>
          <w:lang w:val="da-DK"/>
        </w:rPr>
        <w:t>1.</w:t>
      </w:r>
      <w:r w:rsidRPr="00411BE9">
        <w:rPr>
          <w:rFonts w:ascii="Times New Roman" w:hAnsi="Times New Roman"/>
          <w:sz w:val="28"/>
          <w:szCs w:val="28"/>
          <w:lang w:val="da-DK"/>
        </w:rPr>
        <w:t xml:space="preserve"> C</w:t>
      </w:r>
      <w:r w:rsidRPr="00411BE9">
        <w:rPr>
          <w:rFonts w:ascii="Times New Roman" w:hAnsi="Times New Roman"/>
          <w:sz w:val="28"/>
          <w:szCs w:val="28"/>
          <w:lang w:val="it-IT"/>
        </w:rPr>
        <w:t xml:space="preserve">ác cấp ủy cơ sở </w:t>
      </w:r>
      <w:r w:rsidR="00B9666B" w:rsidRPr="00411BE9">
        <w:rPr>
          <w:rFonts w:ascii="Times New Roman" w:hAnsi="Times New Roman"/>
          <w:sz w:val="28"/>
          <w:szCs w:val="28"/>
          <w:lang w:val="it-IT"/>
        </w:rPr>
        <w:t xml:space="preserve">tổ chức quán triệt, nắm vững </w:t>
      </w:r>
      <w:r w:rsidR="00B9666B" w:rsidRPr="00411BE9">
        <w:rPr>
          <w:rFonts w:ascii="Times New Roman" w:hAnsi="Times New Roman"/>
          <w:sz w:val="28"/>
          <w:szCs w:val="28"/>
        </w:rPr>
        <w:t xml:space="preserve">Nghị quyết Đại hội đại biểu Đảng bộ Khối lần thứ VI để </w:t>
      </w:r>
      <w:r w:rsidRPr="00411BE9">
        <w:rPr>
          <w:rFonts w:ascii="Times New Roman" w:hAnsi="Times New Roman"/>
          <w:spacing w:val="-2"/>
          <w:sz w:val="28"/>
          <w:szCs w:val="28"/>
          <w:lang w:val="da-DK"/>
        </w:rPr>
        <w:t xml:space="preserve">xây dựng kế hoạch </w:t>
      </w:r>
      <w:r w:rsidR="00B9666B" w:rsidRPr="00411BE9">
        <w:rPr>
          <w:rFonts w:ascii="Times New Roman" w:hAnsi="Times New Roman"/>
          <w:spacing w:val="-2"/>
          <w:sz w:val="28"/>
          <w:szCs w:val="28"/>
          <w:lang w:val="da-DK"/>
        </w:rPr>
        <w:t xml:space="preserve">cụ thể hóa Chương trình hành động của Đảng ủy Khối </w:t>
      </w:r>
      <w:r w:rsidRPr="00411BE9">
        <w:rPr>
          <w:rFonts w:ascii="Times New Roman" w:hAnsi="Times New Roman"/>
          <w:spacing w:val="-2"/>
          <w:sz w:val="28"/>
          <w:szCs w:val="28"/>
          <w:lang w:val="da-DK"/>
        </w:rPr>
        <w:t xml:space="preserve">thực hiện Nghị quyết Đại hội </w:t>
      </w:r>
      <w:r w:rsidR="00B9666B" w:rsidRPr="00411BE9">
        <w:rPr>
          <w:rFonts w:ascii="Times New Roman" w:hAnsi="Times New Roman"/>
          <w:sz w:val="28"/>
          <w:szCs w:val="28"/>
        </w:rPr>
        <w:t xml:space="preserve">đại biểu Đảng bộ Khối lần thứ VI, nhiệm kỳ 2020 - 2025 gắn với thực hiện nghị quyết đại hội của cấp mình phù hợp với </w:t>
      </w:r>
      <w:r w:rsidR="00B9666B" w:rsidRPr="00411BE9">
        <w:rPr>
          <w:rFonts w:ascii="Times New Roman" w:hAnsi="Times New Roman"/>
          <w:spacing w:val="-2"/>
          <w:sz w:val="28"/>
          <w:szCs w:val="28"/>
          <w:lang w:val="da-DK"/>
        </w:rPr>
        <w:t xml:space="preserve">tình hình thực tiễn của đơn vị; báo cáo về Đảng ủy Khối </w:t>
      </w:r>
      <w:r w:rsidRPr="00411BE9">
        <w:rPr>
          <w:rFonts w:ascii="Times New Roman" w:hAnsi="Times New Roman"/>
          <w:spacing w:val="-2"/>
          <w:sz w:val="28"/>
          <w:szCs w:val="28"/>
          <w:lang w:val="da-DK"/>
        </w:rPr>
        <w:t>trước ngày 31/12/2020</w:t>
      </w:r>
      <w:r w:rsidR="00B9666B" w:rsidRPr="00411BE9">
        <w:rPr>
          <w:rFonts w:ascii="Times New Roman" w:hAnsi="Times New Roman"/>
          <w:spacing w:val="-2"/>
          <w:sz w:val="28"/>
          <w:szCs w:val="28"/>
          <w:lang w:val="da-DK"/>
        </w:rPr>
        <w:t>.</w:t>
      </w:r>
      <w:r w:rsidRPr="00411BE9">
        <w:rPr>
          <w:rFonts w:ascii="Times New Roman" w:hAnsi="Times New Roman"/>
          <w:spacing w:val="-2"/>
          <w:sz w:val="28"/>
          <w:szCs w:val="28"/>
          <w:lang w:val="da-DK"/>
        </w:rPr>
        <w:t xml:space="preserve"> </w:t>
      </w:r>
    </w:p>
    <w:p w:rsidR="00BE4ACE" w:rsidRPr="00411BE9" w:rsidRDefault="00BE4ACE" w:rsidP="00CA1B4B">
      <w:pPr>
        <w:shd w:val="clear" w:color="auto" w:fill="FFFFFF"/>
        <w:spacing w:before="120" w:after="120" w:line="360" w:lineRule="exact"/>
        <w:ind w:firstLine="567"/>
        <w:jc w:val="both"/>
        <w:rPr>
          <w:rFonts w:ascii="Times New Roman" w:hAnsi="Times New Roman"/>
          <w:sz w:val="28"/>
          <w:szCs w:val="28"/>
        </w:rPr>
      </w:pPr>
      <w:r w:rsidRPr="00411BE9">
        <w:rPr>
          <w:rFonts w:ascii="Times New Roman" w:hAnsi="Times New Roman"/>
          <w:sz w:val="28"/>
          <w:szCs w:val="28"/>
        </w:rPr>
        <w:t>Cấp ủy cơ sở lãnh đạo các tổ chức chính trị - xã hội tại đơn vị đẩy mạnh tuyên truyền, vận động, tập hợp cán bộ, công chức, viên chức, người lao động, học sinh, sinh viên tích cực phát động và hưởng ứng các phong trào thi đua yêu nước, góp phần thực hiện thắng lợi các mục tiêu nghị quyết đại hội đảng bộ các cấp nhiệm kỳ 2020 - 2025 đề ra.</w:t>
      </w:r>
    </w:p>
    <w:p w:rsidR="009D142A" w:rsidRPr="00411BE9" w:rsidRDefault="00BA35B7" w:rsidP="00CA1B4B">
      <w:pPr>
        <w:spacing w:before="120" w:after="120" w:line="360" w:lineRule="exact"/>
        <w:ind w:firstLine="567"/>
        <w:jc w:val="both"/>
        <w:rPr>
          <w:rFonts w:ascii="Times New Roman" w:hAnsi="Times New Roman"/>
          <w:sz w:val="28"/>
          <w:szCs w:val="28"/>
          <w:lang w:eastAsia="vi-VN"/>
        </w:rPr>
      </w:pPr>
      <w:r w:rsidRPr="00411BE9">
        <w:rPr>
          <w:rFonts w:ascii="Times New Roman" w:hAnsi="Times New Roman"/>
          <w:sz w:val="28"/>
          <w:szCs w:val="28"/>
          <w:lang w:val="da-DK"/>
        </w:rPr>
        <w:t>H</w:t>
      </w:r>
      <w:r w:rsidRPr="00411BE9">
        <w:rPr>
          <w:rFonts w:ascii="Times New Roman" w:hAnsi="Times New Roman"/>
          <w:sz w:val="28"/>
          <w:szCs w:val="28"/>
          <w:lang w:val="vi-VN" w:eastAsia="vi-VN"/>
        </w:rPr>
        <w:t>àng năm</w:t>
      </w:r>
      <w:r w:rsidRPr="00411BE9">
        <w:rPr>
          <w:rFonts w:ascii="Times New Roman" w:hAnsi="Times New Roman"/>
          <w:sz w:val="28"/>
          <w:szCs w:val="28"/>
          <w:lang w:eastAsia="vi-VN"/>
        </w:rPr>
        <w:t>, cấp ủy các cơ sở</w:t>
      </w:r>
      <w:r w:rsidR="00B9666B" w:rsidRPr="00411BE9">
        <w:rPr>
          <w:rFonts w:ascii="Times New Roman" w:hAnsi="Times New Roman"/>
          <w:sz w:val="28"/>
          <w:szCs w:val="28"/>
          <w:lang w:eastAsia="vi-VN"/>
        </w:rPr>
        <w:t xml:space="preserve"> </w:t>
      </w:r>
      <w:r w:rsidRPr="00411BE9">
        <w:rPr>
          <w:rFonts w:ascii="Times New Roman" w:hAnsi="Times New Roman"/>
          <w:sz w:val="28"/>
          <w:szCs w:val="28"/>
          <w:lang w:val="vi-VN" w:eastAsia="vi-VN"/>
        </w:rPr>
        <w:t xml:space="preserve">báo cáo kết quả thực hiện </w:t>
      </w:r>
      <w:r w:rsidR="00BE4ACE" w:rsidRPr="00411BE9">
        <w:rPr>
          <w:rFonts w:ascii="Times New Roman" w:hAnsi="Times New Roman"/>
          <w:sz w:val="28"/>
          <w:szCs w:val="28"/>
          <w:lang w:eastAsia="vi-VN"/>
        </w:rPr>
        <w:t xml:space="preserve">Nghị quyết </w:t>
      </w:r>
      <w:r w:rsidR="00B37FE6" w:rsidRPr="00411BE9">
        <w:rPr>
          <w:rFonts w:ascii="Times New Roman" w:hAnsi="Times New Roman"/>
          <w:sz w:val="28"/>
          <w:szCs w:val="28"/>
          <w:lang w:eastAsia="vi-VN"/>
        </w:rPr>
        <w:t xml:space="preserve">về Ban Thường vụ Đảng ủy Khối </w:t>
      </w:r>
      <w:r w:rsidRPr="00411BE9">
        <w:rPr>
          <w:rFonts w:ascii="Times New Roman" w:hAnsi="Times New Roman"/>
          <w:sz w:val="28"/>
          <w:szCs w:val="28"/>
          <w:lang w:val="vi-VN" w:eastAsia="vi-VN"/>
        </w:rPr>
        <w:t>trong báo cáo năm</w:t>
      </w:r>
      <w:r w:rsidR="00B9666B" w:rsidRPr="00411BE9">
        <w:rPr>
          <w:rFonts w:ascii="Times New Roman" w:hAnsi="Times New Roman"/>
          <w:sz w:val="28"/>
          <w:szCs w:val="28"/>
          <w:lang w:eastAsia="vi-VN"/>
        </w:rPr>
        <w:t>.</w:t>
      </w:r>
    </w:p>
    <w:p w:rsidR="009D142A" w:rsidRPr="00411BE9" w:rsidRDefault="00BA35B7" w:rsidP="00CA1B4B">
      <w:pPr>
        <w:spacing w:before="120" w:after="120" w:line="360" w:lineRule="exact"/>
        <w:ind w:firstLine="567"/>
        <w:jc w:val="both"/>
        <w:rPr>
          <w:rFonts w:ascii="Times New Roman" w:hAnsi="Times New Roman"/>
          <w:sz w:val="28"/>
          <w:szCs w:val="28"/>
          <w:lang w:eastAsia="vi-VN"/>
        </w:rPr>
      </w:pPr>
      <w:r w:rsidRPr="00411BE9">
        <w:rPr>
          <w:rFonts w:ascii="Times New Roman" w:hAnsi="Times New Roman"/>
          <w:b/>
          <w:sz w:val="28"/>
          <w:szCs w:val="28"/>
        </w:rPr>
        <w:t>2.</w:t>
      </w:r>
      <w:r w:rsidRPr="00411BE9">
        <w:rPr>
          <w:rFonts w:ascii="Times New Roman" w:hAnsi="Times New Roman"/>
          <w:sz w:val="28"/>
          <w:szCs w:val="28"/>
          <w:lang w:val="vi-VN"/>
        </w:rPr>
        <w:t xml:space="preserve"> Ban Thường vụ </w:t>
      </w:r>
      <w:r w:rsidRPr="00411BE9">
        <w:rPr>
          <w:rFonts w:ascii="Times New Roman" w:hAnsi="Times New Roman"/>
          <w:sz w:val="28"/>
          <w:szCs w:val="28"/>
        </w:rPr>
        <w:t xml:space="preserve">Đảng ủy Khối </w:t>
      </w:r>
      <w:r w:rsidRPr="00411BE9">
        <w:rPr>
          <w:rFonts w:ascii="Times New Roman" w:hAnsi="Times New Roman"/>
          <w:sz w:val="28"/>
          <w:szCs w:val="28"/>
          <w:lang w:val="da-DK"/>
        </w:rPr>
        <w:t xml:space="preserve">chỉ đạo triển khai thực hiện các nội dung </w:t>
      </w:r>
      <w:r w:rsidR="009D142A" w:rsidRPr="00411BE9">
        <w:rPr>
          <w:rFonts w:ascii="Times New Roman" w:hAnsi="Times New Roman"/>
          <w:sz w:val="28"/>
          <w:szCs w:val="28"/>
          <w:lang w:val="da-DK"/>
        </w:rPr>
        <w:t xml:space="preserve">Nghị quyết và </w:t>
      </w:r>
      <w:r w:rsidRPr="00411BE9">
        <w:rPr>
          <w:rFonts w:ascii="Times New Roman" w:hAnsi="Times New Roman"/>
          <w:sz w:val="28"/>
          <w:szCs w:val="28"/>
          <w:lang w:val="da-DK"/>
        </w:rPr>
        <w:t xml:space="preserve">Chương trình hành động </w:t>
      </w:r>
      <w:r w:rsidR="009D142A" w:rsidRPr="00411BE9">
        <w:rPr>
          <w:rFonts w:ascii="Times New Roman" w:hAnsi="Times New Roman"/>
          <w:sz w:val="28"/>
          <w:szCs w:val="28"/>
          <w:lang w:val="da-DK"/>
        </w:rPr>
        <w:t>thực hiện Nghị quyết</w:t>
      </w:r>
      <w:r w:rsidR="009D142A" w:rsidRPr="00411BE9">
        <w:rPr>
          <w:rFonts w:ascii="Times New Roman" w:hAnsi="Times New Roman"/>
          <w:sz w:val="28"/>
          <w:szCs w:val="28"/>
        </w:rPr>
        <w:t xml:space="preserve">. </w:t>
      </w:r>
      <w:r w:rsidR="009D142A" w:rsidRPr="00411BE9">
        <w:rPr>
          <w:rFonts w:ascii="Times New Roman" w:hAnsi="Times New Roman"/>
          <w:sz w:val="28"/>
          <w:szCs w:val="28"/>
          <w:lang w:eastAsia="vi-VN"/>
        </w:rPr>
        <w:t>Tổ chức đánh giá giữa nhiệm kỳ việc thực hiện Nghị quyết vào năm 2023</w:t>
      </w:r>
      <w:r w:rsidR="009D142A" w:rsidRPr="00411BE9">
        <w:rPr>
          <w:rFonts w:ascii="Times New Roman" w:hAnsi="Times New Roman"/>
          <w:sz w:val="28"/>
          <w:szCs w:val="28"/>
          <w:lang w:val="vi-VN" w:eastAsia="vi-VN"/>
        </w:rPr>
        <w:t xml:space="preserve"> để bổ sung các nội dung, giải pháp phù hợp với thực tiễn hoạt động của Đảng bộ, góp phần thực hiện thắng lợi Nghị quyết Đại hội đại biểu Đảng bộ</w:t>
      </w:r>
      <w:r w:rsidR="009D142A" w:rsidRPr="00411BE9">
        <w:rPr>
          <w:rFonts w:ascii="Times New Roman" w:hAnsi="Times New Roman"/>
          <w:sz w:val="28"/>
          <w:szCs w:val="28"/>
          <w:lang w:val="it-IT" w:eastAsia="vi-VN"/>
        </w:rPr>
        <w:t xml:space="preserve"> Khối</w:t>
      </w:r>
      <w:r w:rsidR="009D142A" w:rsidRPr="00411BE9">
        <w:rPr>
          <w:rFonts w:ascii="Times New Roman" w:hAnsi="Times New Roman"/>
          <w:sz w:val="28"/>
          <w:szCs w:val="28"/>
          <w:lang w:eastAsia="vi-VN"/>
        </w:rPr>
        <w:t>.</w:t>
      </w:r>
    </w:p>
    <w:p w:rsidR="00BA35B7" w:rsidRPr="00411BE9" w:rsidRDefault="00BE4ACE" w:rsidP="00CA1B4B">
      <w:pPr>
        <w:spacing w:before="120" w:after="120" w:line="360" w:lineRule="exact"/>
        <w:ind w:firstLine="567"/>
        <w:jc w:val="both"/>
        <w:rPr>
          <w:rFonts w:ascii="Times New Roman" w:hAnsi="Times New Roman"/>
          <w:sz w:val="28"/>
          <w:szCs w:val="28"/>
        </w:rPr>
      </w:pPr>
      <w:r w:rsidRPr="00411BE9">
        <w:rPr>
          <w:rFonts w:ascii="Times New Roman" w:hAnsi="Times New Roman"/>
          <w:b/>
          <w:sz w:val="28"/>
          <w:szCs w:val="28"/>
        </w:rPr>
        <w:t>3</w:t>
      </w:r>
      <w:r w:rsidRPr="00411BE9">
        <w:rPr>
          <w:rFonts w:ascii="Times New Roman" w:hAnsi="Times New Roman"/>
          <w:sz w:val="28"/>
          <w:szCs w:val="28"/>
        </w:rPr>
        <w:t>.</w:t>
      </w:r>
      <w:r w:rsidR="00BA35B7" w:rsidRPr="00411BE9">
        <w:rPr>
          <w:rFonts w:ascii="Times New Roman" w:hAnsi="Times New Roman"/>
          <w:sz w:val="28"/>
          <w:szCs w:val="28"/>
        </w:rPr>
        <w:t xml:space="preserve"> </w:t>
      </w:r>
      <w:r w:rsidR="00BA35B7" w:rsidRPr="00411BE9">
        <w:rPr>
          <w:rFonts w:ascii="Times New Roman" w:hAnsi="Times New Roman"/>
          <w:sz w:val="28"/>
          <w:szCs w:val="28"/>
          <w:lang w:val="da-DK"/>
        </w:rPr>
        <w:t xml:space="preserve">Các đồng chí Ủy viên ban Chấp hành </w:t>
      </w:r>
      <w:r w:rsidR="009D142A" w:rsidRPr="00411BE9">
        <w:rPr>
          <w:rFonts w:ascii="Times New Roman" w:hAnsi="Times New Roman"/>
          <w:sz w:val="28"/>
          <w:szCs w:val="28"/>
          <w:lang w:val="da-DK"/>
        </w:rPr>
        <w:t xml:space="preserve">Đảng bộ Khối </w:t>
      </w:r>
      <w:r w:rsidR="00BA35B7" w:rsidRPr="00411BE9">
        <w:rPr>
          <w:rFonts w:ascii="Times New Roman" w:hAnsi="Times New Roman"/>
          <w:sz w:val="28"/>
          <w:szCs w:val="28"/>
          <w:lang w:val="da-DK"/>
        </w:rPr>
        <w:t xml:space="preserve">chịu trách nhiệm lãnh đạo, chỉ đạo, kiểm tra, đôn đốc </w:t>
      </w:r>
      <w:r w:rsidR="00BA35B7" w:rsidRPr="00411BE9">
        <w:rPr>
          <w:rFonts w:ascii="Times New Roman" w:hAnsi="Times New Roman"/>
          <w:sz w:val="28"/>
          <w:szCs w:val="28"/>
          <w:lang w:val="vi-VN"/>
        </w:rPr>
        <w:t>việc thực hiện của Đảng bộ, Chi bộ cơ sở được phân công phụ trách</w:t>
      </w:r>
      <w:r w:rsidR="00BA35B7" w:rsidRPr="00411BE9">
        <w:rPr>
          <w:rFonts w:ascii="Times New Roman" w:hAnsi="Times New Roman"/>
          <w:sz w:val="28"/>
          <w:szCs w:val="28"/>
        </w:rPr>
        <w:t xml:space="preserve"> và báo cáo Ban Thường vụ Đảng ủy Khối</w:t>
      </w:r>
      <w:r w:rsidR="00BA35B7" w:rsidRPr="00411BE9">
        <w:rPr>
          <w:rFonts w:ascii="Times New Roman" w:hAnsi="Times New Roman"/>
          <w:sz w:val="28"/>
          <w:szCs w:val="28"/>
          <w:lang w:val="vi-VN"/>
        </w:rPr>
        <w:t xml:space="preserve">. </w:t>
      </w:r>
    </w:p>
    <w:p w:rsidR="00534EAE" w:rsidRPr="00411BE9" w:rsidRDefault="00BE4ACE" w:rsidP="00CA1B4B">
      <w:pPr>
        <w:spacing w:before="120" w:after="120" w:line="360" w:lineRule="exact"/>
        <w:ind w:firstLine="567"/>
        <w:jc w:val="both"/>
        <w:rPr>
          <w:rFonts w:ascii="Times New Roman" w:hAnsi="Times New Roman"/>
          <w:sz w:val="28"/>
          <w:szCs w:val="28"/>
          <w:lang w:eastAsia="vi-VN"/>
        </w:rPr>
      </w:pPr>
      <w:r w:rsidRPr="00411BE9">
        <w:rPr>
          <w:rFonts w:ascii="Times New Roman" w:hAnsi="Times New Roman"/>
          <w:b/>
          <w:sz w:val="28"/>
          <w:szCs w:val="28"/>
          <w:lang w:eastAsia="vi-VN"/>
        </w:rPr>
        <w:t>4</w:t>
      </w:r>
      <w:r w:rsidR="00BA35B7" w:rsidRPr="00411BE9">
        <w:rPr>
          <w:rFonts w:ascii="Times New Roman" w:hAnsi="Times New Roman"/>
          <w:sz w:val="28"/>
          <w:szCs w:val="28"/>
          <w:lang w:eastAsia="vi-VN"/>
        </w:rPr>
        <w:t>.</w:t>
      </w:r>
      <w:r w:rsidR="00BA35B7" w:rsidRPr="00411BE9">
        <w:rPr>
          <w:rFonts w:ascii="Times New Roman" w:hAnsi="Times New Roman"/>
          <w:sz w:val="28"/>
          <w:szCs w:val="28"/>
          <w:lang w:val="vi-VN" w:eastAsia="vi-VN"/>
        </w:rPr>
        <w:t xml:space="preserve"> Ban Tuyên giáo Đảng ủy Khối </w:t>
      </w:r>
      <w:r w:rsidR="00534EAE" w:rsidRPr="00411BE9">
        <w:rPr>
          <w:rFonts w:ascii="Times New Roman" w:hAnsi="Times New Roman"/>
          <w:sz w:val="28"/>
          <w:szCs w:val="28"/>
          <w:lang w:eastAsia="vi-VN"/>
        </w:rPr>
        <w:t xml:space="preserve">tham mưu xây dựng, triển khai kế hoạch tổ chức quán triệt Nghị quyết </w:t>
      </w:r>
      <w:r w:rsidR="00534EAE" w:rsidRPr="00411BE9">
        <w:rPr>
          <w:rFonts w:ascii="Times New Roman" w:hAnsi="Times New Roman"/>
          <w:sz w:val="28"/>
          <w:szCs w:val="28"/>
        </w:rPr>
        <w:t>Đại hội đại biểu Đảng bộ Khối lần thứ VI và</w:t>
      </w:r>
      <w:r w:rsidR="00534EAE" w:rsidRPr="00411BE9">
        <w:rPr>
          <w:rFonts w:ascii="Times New Roman" w:hAnsi="Times New Roman"/>
          <w:spacing w:val="-2"/>
          <w:sz w:val="28"/>
          <w:szCs w:val="28"/>
          <w:lang w:val="da-DK"/>
        </w:rPr>
        <w:t xml:space="preserve"> Chương trình hành động của Đảng ủy Khối; tuyên truyền, giáo dục, vận động toàn thể cán bộ, công chức, viên chức, người lao động, học sinh, sinh viên trong Khối tham gia thực hiện thắng lợi Nghị quyết của đảng bộ các cấp.</w:t>
      </w:r>
    </w:p>
    <w:p w:rsidR="00BA35B7" w:rsidRPr="00411BE9" w:rsidRDefault="00A460D4" w:rsidP="00CA1B4B">
      <w:pPr>
        <w:spacing w:before="120" w:after="120" w:line="360" w:lineRule="exact"/>
        <w:ind w:firstLine="567"/>
        <w:jc w:val="both"/>
        <w:rPr>
          <w:rFonts w:ascii="Times New Roman" w:hAnsi="Times New Roman"/>
          <w:spacing w:val="4"/>
          <w:sz w:val="28"/>
          <w:szCs w:val="28"/>
        </w:rPr>
      </w:pPr>
      <w:r w:rsidRPr="00411BE9">
        <w:rPr>
          <w:rFonts w:ascii="Times New Roman" w:hAnsi="Times New Roman"/>
          <w:sz w:val="28"/>
          <w:szCs w:val="28"/>
          <w:lang w:val="vi-VN" w:eastAsia="vi-VN"/>
        </w:rPr>
        <w:t xml:space="preserve">Ban Tuyên giáo Đảng ủy Khối </w:t>
      </w:r>
      <w:r w:rsidR="00BA35B7" w:rsidRPr="00411BE9">
        <w:rPr>
          <w:rFonts w:ascii="Times New Roman" w:hAnsi="Times New Roman"/>
          <w:sz w:val="28"/>
          <w:szCs w:val="28"/>
          <w:lang w:val="vi-VN" w:eastAsia="vi-VN"/>
        </w:rPr>
        <w:t xml:space="preserve">chủ trì, phối hợp </w:t>
      </w:r>
      <w:r w:rsidRPr="00411BE9">
        <w:rPr>
          <w:rFonts w:ascii="Times New Roman" w:hAnsi="Times New Roman"/>
          <w:sz w:val="28"/>
          <w:szCs w:val="28"/>
          <w:lang w:eastAsia="vi-VN"/>
        </w:rPr>
        <w:t xml:space="preserve">với </w:t>
      </w:r>
      <w:r w:rsidR="00BA35B7" w:rsidRPr="00411BE9">
        <w:rPr>
          <w:rFonts w:ascii="Times New Roman" w:hAnsi="Times New Roman"/>
          <w:sz w:val="28"/>
          <w:szCs w:val="28"/>
          <w:lang w:val="vi-VN" w:eastAsia="vi-VN"/>
        </w:rPr>
        <w:t>Văn phòng, Ủy ban kiểm tra Đảng ủy Khối đôn đốc, theo dõi việc xây dựng</w:t>
      </w:r>
      <w:r w:rsidR="0012383C" w:rsidRPr="00411BE9">
        <w:rPr>
          <w:rFonts w:ascii="Times New Roman" w:hAnsi="Times New Roman"/>
          <w:sz w:val="28"/>
          <w:szCs w:val="28"/>
          <w:lang w:eastAsia="vi-VN"/>
        </w:rPr>
        <w:t xml:space="preserve"> kế hoạch</w:t>
      </w:r>
      <w:r w:rsidR="00BA35B7" w:rsidRPr="00411BE9">
        <w:rPr>
          <w:rFonts w:ascii="Times New Roman" w:hAnsi="Times New Roman"/>
          <w:sz w:val="28"/>
          <w:szCs w:val="28"/>
          <w:lang w:val="vi-VN" w:eastAsia="vi-VN"/>
        </w:rPr>
        <w:t xml:space="preserve"> và triển khai thực hiện </w:t>
      </w:r>
      <w:r w:rsidR="0012383C" w:rsidRPr="00411BE9">
        <w:rPr>
          <w:rFonts w:ascii="Times New Roman" w:hAnsi="Times New Roman"/>
          <w:sz w:val="28"/>
          <w:szCs w:val="28"/>
          <w:lang w:eastAsia="vi-VN"/>
        </w:rPr>
        <w:t xml:space="preserve">Nghị quyết, </w:t>
      </w:r>
      <w:r w:rsidR="00BA35B7" w:rsidRPr="00411BE9">
        <w:rPr>
          <w:rFonts w:ascii="Times New Roman" w:hAnsi="Times New Roman"/>
          <w:sz w:val="28"/>
          <w:szCs w:val="28"/>
          <w:lang w:val="vi-VN" w:eastAsia="vi-VN"/>
        </w:rPr>
        <w:t xml:space="preserve">Chương trình hành động </w:t>
      </w:r>
      <w:r w:rsidR="0012383C" w:rsidRPr="00411BE9">
        <w:rPr>
          <w:rFonts w:ascii="Times New Roman" w:hAnsi="Times New Roman"/>
          <w:sz w:val="28"/>
          <w:szCs w:val="28"/>
          <w:lang w:eastAsia="vi-VN"/>
        </w:rPr>
        <w:t>của các cơ sở</w:t>
      </w:r>
      <w:r w:rsidR="00BA35B7" w:rsidRPr="00411BE9">
        <w:rPr>
          <w:rFonts w:ascii="Times New Roman" w:hAnsi="Times New Roman"/>
          <w:sz w:val="28"/>
          <w:szCs w:val="28"/>
          <w:lang w:val="vi-VN" w:eastAsia="vi-VN"/>
        </w:rPr>
        <w:t>;</w:t>
      </w:r>
      <w:r w:rsidR="00B37FE6" w:rsidRPr="00411BE9">
        <w:rPr>
          <w:rFonts w:ascii="Times New Roman" w:hAnsi="Times New Roman"/>
          <w:sz w:val="28"/>
          <w:szCs w:val="28"/>
          <w:lang w:eastAsia="vi-VN"/>
        </w:rPr>
        <w:t xml:space="preserve"> báo cáo Ban Thường vụ tiến độ, kết quả triển khai</w:t>
      </w:r>
      <w:r w:rsidR="00BA35B7" w:rsidRPr="00411BE9">
        <w:rPr>
          <w:rFonts w:ascii="Times New Roman" w:hAnsi="Times New Roman"/>
          <w:sz w:val="28"/>
          <w:szCs w:val="28"/>
          <w:lang w:eastAsia="vi-VN"/>
        </w:rPr>
        <w:t>; k</w:t>
      </w:r>
      <w:r w:rsidR="00BA35B7" w:rsidRPr="00411BE9">
        <w:rPr>
          <w:rFonts w:ascii="Times New Roman" w:hAnsi="Times New Roman"/>
          <w:spacing w:val="4"/>
          <w:sz w:val="28"/>
          <w:szCs w:val="28"/>
        </w:rPr>
        <w:t>ịp thời phản ánh, đưa tin về những cách làm hay, sáng tạo của các tập thể, cá nhân, cơ quan, đơn vị; đồng thời phê phán thái độ thờ ơ, thiếu trách nhiệm trong tổ chức thực hiện.</w:t>
      </w:r>
    </w:p>
    <w:p w:rsidR="00213C39" w:rsidRPr="00411BE9" w:rsidRDefault="00213C39" w:rsidP="00CA1B4B">
      <w:pPr>
        <w:spacing w:before="120" w:after="120" w:line="360" w:lineRule="exact"/>
        <w:ind w:firstLine="567"/>
        <w:jc w:val="both"/>
        <w:rPr>
          <w:rFonts w:ascii="Times New Roman" w:hAnsi="Times New Roman"/>
          <w:spacing w:val="4"/>
          <w:sz w:val="28"/>
          <w:szCs w:val="28"/>
        </w:rPr>
      </w:pPr>
      <w:r w:rsidRPr="00411BE9">
        <w:rPr>
          <w:rFonts w:ascii="Times New Roman" w:hAnsi="Times New Roman"/>
          <w:b/>
          <w:spacing w:val="4"/>
          <w:sz w:val="28"/>
          <w:szCs w:val="28"/>
        </w:rPr>
        <w:t>5.</w:t>
      </w:r>
      <w:r w:rsidRPr="00411BE9">
        <w:rPr>
          <w:rFonts w:ascii="Times New Roman" w:hAnsi="Times New Roman"/>
          <w:spacing w:val="4"/>
          <w:sz w:val="28"/>
          <w:szCs w:val="28"/>
        </w:rPr>
        <w:t xml:space="preserve"> Ủy ban kiểm tra Đảng ủy Khối tham mưu Ban Thường vụ tổ chức kiểm tra, giám sát việc thực hiện Nghị quyết và Chương trình hành động này.</w:t>
      </w:r>
    </w:p>
    <w:p w:rsidR="00BE4ACE" w:rsidRPr="00411BE9" w:rsidRDefault="00213C39" w:rsidP="00CA1B4B">
      <w:pPr>
        <w:spacing w:before="120" w:after="120" w:line="360" w:lineRule="exact"/>
        <w:ind w:firstLine="567"/>
        <w:jc w:val="both"/>
        <w:rPr>
          <w:rFonts w:ascii="Times New Roman" w:hAnsi="Times New Roman"/>
          <w:noProof/>
          <w:sz w:val="28"/>
          <w:szCs w:val="28"/>
          <w:lang w:val="en-SG"/>
        </w:rPr>
      </w:pPr>
      <w:r w:rsidRPr="00411BE9">
        <w:rPr>
          <w:rFonts w:ascii="Times New Roman" w:hAnsi="Times New Roman"/>
          <w:b/>
          <w:spacing w:val="4"/>
          <w:sz w:val="28"/>
          <w:szCs w:val="28"/>
        </w:rPr>
        <w:lastRenderedPageBreak/>
        <w:t>6.</w:t>
      </w:r>
      <w:r w:rsidRPr="00411BE9">
        <w:rPr>
          <w:rFonts w:ascii="Times New Roman" w:hAnsi="Times New Roman"/>
          <w:spacing w:val="4"/>
          <w:sz w:val="28"/>
          <w:szCs w:val="28"/>
        </w:rPr>
        <w:t xml:space="preserve"> Các ban xây dựng Đảng, Ủy ban Kiểm tra, Văn phòng Đảng ủy Khối căn cứ chức năng, nhiệm vụ, chủ động tham mưu giúp Ban Thường vụ xây dựng và triển khai thực hiện các chuyên đề về </w:t>
      </w:r>
      <w:r w:rsidRPr="00411BE9">
        <w:rPr>
          <w:rFonts w:ascii="Times New Roman" w:hAnsi="Times New Roman"/>
          <w:noProof/>
          <w:sz w:val="28"/>
          <w:szCs w:val="28"/>
          <w:lang w:val="en-SG"/>
        </w:rPr>
        <w:t>đổi mới, nâng cao chất lượng</w:t>
      </w:r>
      <w:r w:rsidR="00B37FE6" w:rsidRPr="00411BE9">
        <w:rPr>
          <w:rFonts w:ascii="Times New Roman" w:hAnsi="Times New Roman"/>
          <w:noProof/>
          <w:sz w:val="28"/>
          <w:szCs w:val="28"/>
          <w:lang w:val="en-SG"/>
        </w:rPr>
        <w:t xml:space="preserve">, </w:t>
      </w:r>
      <w:r w:rsidRPr="00411BE9">
        <w:rPr>
          <w:rFonts w:ascii="Times New Roman" w:hAnsi="Times New Roman"/>
          <w:noProof/>
          <w:sz w:val="28"/>
          <w:szCs w:val="28"/>
          <w:lang w:val="en-SG"/>
        </w:rPr>
        <w:t>hiệu quả công tác xây dựng Đảng</w:t>
      </w:r>
      <w:r w:rsidR="00B37FE6" w:rsidRPr="00411BE9">
        <w:rPr>
          <w:rFonts w:ascii="Times New Roman" w:hAnsi="Times New Roman"/>
          <w:noProof/>
          <w:sz w:val="28"/>
          <w:szCs w:val="28"/>
          <w:lang w:val="en-SG"/>
        </w:rPr>
        <w:t xml:space="preserve">./. </w:t>
      </w:r>
    </w:p>
    <w:p w:rsidR="00BA35B7" w:rsidRPr="00AF5AFD" w:rsidRDefault="00BA35B7" w:rsidP="00BA35B7">
      <w:pPr>
        <w:spacing w:before="120" w:after="120" w:line="360" w:lineRule="exact"/>
        <w:ind w:firstLine="567"/>
        <w:jc w:val="both"/>
        <w:rPr>
          <w:rFonts w:ascii="Times New Roman" w:hAnsi="Times New Roman"/>
          <w:sz w:val="28"/>
          <w:szCs w:val="28"/>
          <w:lang w:val="da-DK"/>
        </w:rPr>
      </w:pPr>
    </w:p>
    <w:tbl>
      <w:tblPr>
        <w:tblW w:w="0" w:type="auto"/>
        <w:tblLook w:val="04A0" w:firstRow="1" w:lastRow="0" w:firstColumn="1" w:lastColumn="0" w:noHBand="0" w:noVBand="1"/>
      </w:tblPr>
      <w:tblGrid>
        <w:gridCol w:w="4897"/>
        <w:gridCol w:w="4674"/>
      </w:tblGrid>
      <w:tr w:rsidR="00AF5AFD" w:rsidRPr="00AF5AFD" w:rsidTr="00A57A1A">
        <w:tc>
          <w:tcPr>
            <w:tcW w:w="5070" w:type="dxa"/>
          </w:tcPr>
          <w:p w:rsidR="00BA35B7" w:rsidRPr="00AF5AFD" w:rsidRDefault="004D5E41" w:rsidP="00396431">
            <w:pPr>
              <w:jc w:val="both"/>
              <w:rPr>
                <w:rFonts w:ascii="Times New Roman" w:hAnsi="Times New Roman"/>
                <w:szCs w:val="28"/>
              </w:rPr>
            </w:pPr>
            <w:r w:rsidRPr="00AF5AFD">
              <w:rPr>
                <w:rFonts w:ascii="Times New Roman" w:hAnsi="Times New Roman"/>
                <w:sz w:val="28"/>
                <w:szCs w:val="28"/>
                <w:u w:val="single"/>
              </w:rPr>
              <w:t>Nơi nhận</w:t>
            </w:r>
            <w:r w:rsidRPr="00AF5AFD">
              <w:rPr>
                <w:rFonts w:ascii="Times New Roman" w:hAnsi="Times New Roman"/>
                <w:szCs w:val="28"/>
              </w:rPr>
              <w:t>:</w:t>
            </w:r>
          </w:p>
          <w:p w:rsidR="004D5E41" w:rsidRPr="00AF5AFD" w:rsidRDefault="004D5E41" w:rsidP="00396431">
            <w:pPr>
              <w:jc w:val="both"/>
              <w:rPr>
                <w:rFonts w:ascii="Times New Roman" w:hAnsi="Times New Roman"/>
                <w:szCs w:val="28"/>
              </w:rPr>
            </w:pPr>
            <w:r w:rsidRPr="00AF5AFD">
              <w:rPr>
                <w:rFonts w:ascii="Times New Roman" w:hAnsi="Times New Roman"/>
                <w:szCs w:val="28"/>
              </w:rPr>
              <w:t>- Thường trực Thành ủy (để báo cáo),</w:t>
            </w:r>
          </w:p>
          <w:p w:rsidR="004D5E41" w:rsidRPr="00AF5AFD" w:rsidRDefault="004D5E41" w:rsidP="004D5E41">
            <w:pPr>
              <w:jc w:val="both"/>
              <w:rPr>
                <w:rFonts w:ascii="Times New Roman" w:hAnsi="Times New Roman"/>
                <w:szCs w:val="28"/>
              </w:rPr>
            </w:pPr>
            <w:r w:rsidRPr="00AF5AFD">
              <w:rPr>
                <w:rFonts w:ascii="Times New Roman" w:hAnsi="Times New Roman"/>
                <w:szCs w:val="28"/>
              </w:rPr>
              <w:t>- Các ban xây dựng Đảng, UBKT, Văn phòng Thành ủy (để báo cáo),</w:t>
            </w:r>
          </w:p>
          <w:p w:rsidR="004D5E41" w:rsidRPr="00AF5AFD" w:rsidRDefault="004D5E41" w:rsidP="004D5E41">
            <w:pPr>
              <w:jc w:val="both"/>
              <w:rPr>
                <w:rFonts w:ascii="Times New Roman" w:hAnsi="Times New Roman"/>
                <w:szCs w:val="28"/>
              </w:rPr>
            </w:pPr>
            <w:r w:rsidRPr="00AF5AFD">
              <w:rPr>
                <w:rFonts w:ascii="Times New Roman" w:hAnsi="Times New Roman"/>
                <w:szCs w:val="28"/>
              </w:rPr>
              <w:t>- Các đồng chí UVBCH ĐBK,</w:t>
            </w:r>
          </w:p>
          <w:p w:rsidR="004D5E41" w:rsidRPr="00AF5AFD" w:rsidRDefault="004D5E41" w:rsidP="004D5E41">
            <w:pPr>
              <w:jc w:val="both"/>
              <w:rPr>
                <w:rFonts w:ascii="Times New Roman" w:hAnsi="Times New Roman"/>
                <w:szCs w:val="28"/>
              </w:rPr>
            </w:pPr>
            <w:r w:rsidRPr="00AF5AFD">
              <w:rPr>
                <w:rFonts w:ascii="Times New Roman" w:hAnsi="Times New Roman"/>
                <w:szCs w:val="28"/>
              </w:rPr>
              <w:t>- Các ban xây dựng Đảng, UBKT, VP ĐUK,</w:t>
            </w:r>
          </w:p>
          <w:p w:rsidR="004D5E41" w:rsidRPr="00AF5AFD" w:rsidRDefault="004D5E41" w:rsidP="004D5E41">
            <w:pPr>
              <w:jc w:val="both"/>
              <w:rPr>
                <w:rFonts w:ascii="Times New Roman" w:hAnsi="Times New Roman"/>
                <w:szCs w:val="28"/>
              </w:rPr>
            </w:pPr>
            <w:r w:rsidRPr="00AF5AFD">
              <w:rPr>
                <w:rFonts w:ascii="Times New Roman" w:hAnsi="Times New Roman"/>
                <w:szCs w:val="28"/>
              </w:rPr>
              <w:t>- Đảng ủy, chi ủy cơ sở,</w:t>
            </w:r>
          </w:p>
          <w:p w:rsidR="004D5E41" w:rsidRPr="00AF5AFD" w:rsidRDefault="004D5E41" w:rsidP="004D5E41">
            <w:pPr>
              <w:jc w:val="both"/>
              <w:rPr>
                <w:rFonts w:ascii="Times New Roman" w:hAnsi="Times New Roman"/>
                <w:szCs w:val="28"/>
              </w:rPr>
            </w:pPr>
            <w:r w:rsidRPr="00AF5AFD">
              <w:rPr>
                <w:rFonts w:ascii="Times New Roman" w:hAnsi="Times New Roman"/>
                <w:szCs w:val="28"/>
              </w:rPr>
              <w:t>- Lưu VP.</w:t>
            </w:r>
          </w:p>
          <w:p w:rsidR="004D5E41" w:rsidRPr="00AF5AFD" w:rsidRDefault="004D5E41" w:rsidP="004D5E41">
            <w:pPr>
              <w:jc w:val="both"/>
              <w:rPr>
                <w:rFonts w:ascii="Times New Roman" w:hAnsi="Times New Roman"/>
                <w:szCs w:val="28"/>
              </w:rPr>
            </w:pPr>
          </w:p>
        </w:tc>
        <w:tc>
          <w:tcPr>
            <w:tcW w:w="4834" w:type="dxa"/>
          </w:tcPr>
          <w:p w:rsidR="00BA35B7" w:rsidRPr="00AF5AFD" w:rsidRDefault="00BA35B7" w:rsidP="00396431">
            <w:pPr>
              <w:jc w:val="center"/>
              <w:rPr>
                <w:rFonts w:ascii="Times New Roman" w:hAnsi="Times New Roman"/>
                <w:b/>
                <w:sz w:val="28"/>
                <w:szCs w:val="28"/>
              </w:rPr>
            </w:pPr>
            <w:r w:rsidRPr="00AF5AFD">
              <w:rPr>
                <w:rFonts w:ascii="Times New Roman" w:hAnsi="Times New Roman"/>
                <w:b/>
                <w:sz w:val="28"/>
                <w:szCs w:val="28"/>
              </w:rPr>
              <w:t>T/M BAN CHẤP HÀNH</w:t>
            </w:r>
          </w:p>
          <w:p w:rsidR="00BA35B7" w:rsidRPr="00AF5AFD" w:rsidRDefault="00BA35B7" w:rsidP="00396431">
            <w:pPr>
              <w:jc w:val="center"/>
              <w:rPr>
                <w:rFonts w:ascii="Times New Roman" w:hAnsi="Times New Roman"/>
                <w:sz w:val="28"/>
                <w:szCs w:val="28"/>
              </w:rPr>
            </w:pPr>
            <w:r w:rsidRPr="00AF5AFD">
              <w:rPr>
                <w:rFonts w:ascii="Times New Roman" w:hAnsi="Times New Roman"/>
                <w:sz w:val="28"/>
                <w:szCs w:val="28"/>
              </w:rPr>
              <w:t>BÍ THƯ</w:t>
            </w:r>
          </w:p>
          <w:p w:rsidR="004D5E41" w:rsidRPr="00AF5AFD" w:rsidRDefault="004D5E41" w:rsidP="00396431">
            <w:pPr>
              <w:jc w:val="center"/>
              <w:rPr>
                <w:rFonts w:ascii="Times New Roman" w:hAnsi="Times New Roman"/>
                <w:sz w:val="28"/>
                <w:szCs w:val="28"/>
              </w:rPr>
            </w:pPr>
          </w:p>
          <w:p w:rsidR="004D5E41" w:rsidRPr="00AF5AFD" w:rsidRDefault="004D5E41" w:rsidP="00396431">
            <w:pPr>
              <w:jc w:val="center"/>
              <w:rPr>
                <w:rFonts w:ascii="Times New Roman" w:hAnsi="Times New Roman"/>
                <w:sz w:val="28"/>
                <w:szCs w:val="28"/>
              </w:rPr>
            </w:pPr>
          </w:p>
          <w:p w:rsidR="004D5E41" w:rsidRPr="00AF5AFD" w:rsidRDefault="004D5E41" w:rsidP="00396431">
            <w:pPr>
              <w:jc w:val="center"/>
              <w:rPr>
                <w:rFonts w:ascii="Times New Roman" w:hAnsi="Times New Roman"/>
                <w:sz w:val="28"/>
                <w:szCs w:val="28"/>
              </w:rPr>
            </w:pPr>
          </w:p>
          <w:p w:rsidR="004D5E41" w:rsidRPr="00AF5AFD" w:rsidRDefault="004D5E41" w:rsidP="00396431">
            <w:pPr>
              <w:jc w:val="center"/>
              <w:rPr>
                <w:rFonts w:ascii="Times New Roman" w:hAnsi="Times New Roman"/>
                <w:sz w:val="28"/>
                <w:szCs w:val="28"/>
              </w:rPr>
            </w:pPr>
          </w:p>
          <w:p w:rsidR="004D5E41" w:rsidRPr="00AF5AFD" w:rsidRDefault="004D5E41" w:rsidP="00396431">
            <w:pPr>
              <w:jc w:val="center"/>
              <w:rPr>
                <w:rFonts w:ascii="Times New Roman" w:hAnsi="Times New Roman"/>
                <w:sz w:val="28"/>
                <w:szCs w:val="28"/>
              </w:rPr>
            </w:pPr>
          </w:p>
          <w:p w:rsidR="00BA35B7" w:rsidRPr="00AF5AFD" w:rsidRDefault="004D5E41" w:rsidP="00396431">
            <w:pPr>
              <w:jc w:val="center"/>
              <w:rPr>
                <w:rFonts w:ascii="Times New Roman" w:hAnsi="Times New Roman"/>
                <w:b/>
                <w:sz w:val="28"/>
                <w:szCs w:val="28"/>
              </w:rPr>
            </w:pPr>
            <w:r w:rsidRPr="00AF5AFD">
              <w:rPr>
                <w:rFonts w:ascii="Times New Roman" w:hAnsi="Times New Roman"/>
                <w:b/>
                <w:sz w:val="28"/>
                <w:szCs w:val="28"/>
              </w:rPr>
              <w:t>Nguyễn Thị Minh Hồng</w:t>
            </w:r>
          </w:p>
        </w:tc>
      </w:tr>
    </w:tbl>
    <w:p w:rsidR="00F76784" w:rsidRPr="00AF5AFD" w:rsidRDefault="00F76784">
      <w:pPr>
        <w:rPr>
          <w:rFonts w:ascii="Times New Roman" w:hAnsi="Times New Roman"/>
        </w:rPr>
      </w:pPr>
    </w:p>
    <w:sectPr w:rsidR="00F76784" w:rsidRPr="00AF5AFD" w:rsidSect="000E3D37">
      <w:headerReference w:type="default" r:id="rId7"/>
      <w:pgSz w:w="11907" w:h="16840" w:code="9"/>
      <w:pgMar w:top="1134" w:right="851"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FF0" w:rsidRDefault="00D53FF0" w:rsidP="00D10B2E">
      <w:r>
        <w:separator/>
      </w:r>
    </w:p>
  </w:endnote>
  <w:endnote w:type="continuationSeparator" w:id="0">
    <w:p w:rsidR="00D53FF0" w:rsidRDefault="00D53FF0" w:rsidP="00D1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FF0" w:rsidRDefault="00D53FF0" w:rsidP="00D10B2E">
      <w:r>
        <w:separator/>
      </w:r>
    </w:p>
  </w:footnote>
  <w:footnote w:type="continuationSeparator" w:id="0">
    <w:p w:rsidR="00D53FF0" w:rsidRDefault="00D53FF0" w:rsidP="00D10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588830"/>
      <w:docPartObj>
        <w:docPartGallery w:val="Page Numbers (Top of Page)"/>
        <w:docPartUnique/>
      </w:docPartObj>
    </w:sdtPr>
    <w:sdtEndPr>
      <w:rPr>
        <w:rFonts w:ascii="Times New Roman" w:hAnsi="Times New Roman"/>
        <w:noProof/>
        <w:sz w:val="26"/>
        <w:szCs w:val="26"/>
      </w:rPr>
    </w:sdtEndPr>
    <w:sdtContent>
      <w:p w:rsidR="00D10B2E" w:rsidRPr="00D10B2E" w:rsidRDefault="00D10B2E">
        <w:pPr>
          <w:pStyle w:val="Header"/>
          <w:jc w:val="center"/>
          <w:rPr>
            <w:rFonts w:ascii="Times New Roman" w:hAnsi="Times New Roman"/>
            <w:sz w:val="26"/>
            <w:szCs w:val="26"/>
          </w:rPr>
        </w:pPr>
        <w:r w:rsidRPr="00D10B2E">
          <w:rPr>
            <w:rFonts w:ascii="Times New Roman" w:hAnsi="Times New Roman"/>
            <w:sz w:val="26"/>
            <w:szCs w:val="26"/>
          </w:rPr>
          <w:fldChar w:fldCharType="begin"/>
        </w:r>
        <w:r w:rsidRPr="00D10B2E">
          <w:rPr>
            <w:rFonts w:ascii="Times New Roman" w:hAnsi="Times New Roman"/>
            <w:sz w:val="26"/>
            <w:szCs w:val="26"/>
          </w:rPr>
          <w:instrText xml:space="preserve"> PAGE   \* MERGEFORMAT </w:instrText>
        </w:r>
        <w:r w:rsidRPr="00D10B2E">
          <w:rPr>
            <w:rFonts w:ascii="Times New Roman" w:hAnsi="Times New Roman"/>
            <w:sz w:val="26"/>
            <w:szCs w:val="26"/>
          </w:rPr>
          <w:fldChar w:fldCharType="separate"/>
        </w:r>
        <w:r w:rsidR="00411BE9">
          <w:rPr>
            <w:rFonts w:ascii="Times New Roman" w:hAnsi="Times New Roman"/>
            <w:noProof/>
            <w:sz w:val="26"/>
            <w:szCs w:val="26"/>
          </w:rPr>
          <w:t>6</w:t>
        </w:r>
        <w:r w:rsidRPr="00D10B2E">
          <w:rPr>
            <w:rFonts w:ascii="Times New Roman" w:hAnsi="Times New Roman"/>
            <w:noProof/>
            <w:sz w:val="26"/>
            <w:szCs w:val="26"/>
          </w:rPr>
          <w:fldChar w:fldCharType="end"/>
        </w:r>
      </w:p>
    </w:sdtContent>
  </w:sdt>
  <w:p w:rsidR="00D10B2E" w:rsidRDefault="00D10B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B7"/>
    <w:rsid w:val="000C1475"/>
    <w:rsid w:val="000D4A12"/>
    <w:rsid w:val="000E3D37"/>
    <w:rsid w:val="0012383C"/>
    <w:rsid w:val="00153268"/>
    <w:rsid w:val="001532D4"/>
    <w:rsid w:val="00180651"/>
    <w:rsid w:val="00194BA0"/>
    <w:rsid w:val="00196C90"/>
    <w:rsid w:val="001D2017"/>
    <w:rsid w:val="002049AD"/>
    <w:rsid w:val="00213C39"/>
    <w:rsid w:val="00251294"/>
    <w:rsid w:val="002911D8"/>
    <w:rsid w:val="00321101"/>
    <w:rsid w:val="00336C04"/>
    <w:rsid w:val="0036599E"/>
    <w:rsid w:val="003A4AC5"/>
    <w:rsid w:val="003A7AA3"/>
    <w:rsid w:val="00410AB9"/>
    <w:rsid w:val="00411BE9"/>
    <w:rsid w:val="00415654"/>
    <w:rsid w:val="004D5E41"/>
    <w:rsid w:val="00526907"/>
    <w:rsid w:val="00534EAE"/>
    <w:rsid w:val="005B5C07"/>
    <w:rsid w:val="005D64FC"/>
    <w:rsid w:val="005E6CAC"/>
    <w:rsid w:val="00601155"/>
    <w:rsid w:val="006C71A2"/>
    <w:rsid w:val="007C677A"/>
    <w:rsid w:val="007F4E09"/>
    <w:rsid w:val="00802343"/>
    <w:rsid w:val="00826924"/>
    <w:rsid w:val="00837451"/>
    <w:rsid w:val="00885F72"/>
    <w:rsid w:val="008C001D"/>
    <w:rsid w:val="008D6862"/>
    <w:rsid w:val="008E795E"/>
    <w:rsid w:val="009D142A"/>
    <w:rsid w:val="009F7BC4"/>
    <w:rsid w:val="00A460D4"/>
    <w:rsid w:val="00A551EE"/>
    <w:rsid w:val="00A57A1A"/>
    <w:rsid w:val="00AF5AFD"/>
    <w:rsid w:val="00B2764D"/>
    <w:rsid w:val="00B37FE6"/>
    <w:rsid w:val="00B86FCF"/>
    <w:rsid w:val="00B9666B"/>
    <w:rsid w:val="00BA06F2"/>
    <w:rsid w:val="00BA35B7"/>
    <w:rsid w:val="00BE4ACE"/>
    <w:rsid w:val="00C2067F"/>
    <w:rsid w:val="00C37148"/>
    <w:rsid w:val="00C816E6"/>
    <w:rsid w:val="00CA18F8"/>
    <w:rsid w:val="00CA1B4B"/>
    <w:rsid w:val="00CC0C8A"/>
    <w:rsid w:val="00D10B2E"/>
    <w:rsid w:val="00D53FF0"/>
    <w:rsid w:val="00D615D6"/>
    <w:rsid w:val="00DC6347"/>
    <w:rsid w:val="00E21446"/>
    <w:rsid w:val="00E416B9"/>
    <w:rsid w:val="00E75D81"/>
    <w:rsid w:val="00E97319"/>
    <w:rsid w:val="00ED6CAD"/>
    <w:rsid w:val="00F416E2"/>
    <w:rsid w:val="00F47BA5"/>
    <w:rsid w:val="00F52C26"/>
    <w:rsid w:val="00F76784"/>
    <w:rsid w:val="00FE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DF579-B865-4AB7-BCB4-6CBA15B9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ing 3 new"/>
    <w:qFormat/>
    <w:rsid w:val="00BA35B7"/>
    <w:pPr>
      <w:spacing w:after="0" w:line="240" w:lineRule="auto"/>
    </w:pPr>
    <w:rPr>
      <w:rFonts w:ascii="VNI-Times" w:hAnsi="VNI-Times" w:cs="Times New Roman"/>
      <w:sz w:val="24"/>
      <w:szCs w:val="24"/>
    </w:rPr>
  </w:style>
  <w:style w:type="paragraph" w:styleId="Heading2">
    <w:name w:val="heading 2"/>
    <w:basedOn w:val="Normal"/>
    <w:next w:val="Normal"/>
    <w:link w:val="Heading2Char"/>
    <w:qFormat/>
    <w:rsid w:val="00BA35B7"/>
    <w:pPr>
      <w:keepNext/>
      <w:jc w:val="center"/>
      <w:outlineLvl w:val="1"/>
    </w:pPr>
    <w:rPr>
      <w:rFonts w:ascii="Times New Roman" w:hAnsi="Times New Roman"/>
      <w:b/>
      <w:color w:val="000000"/>
      <w:sz w:val="28"/>
      <w:szCs w:val="20"/>
    </w:rPr>
  </w:style>
  <w:style w:type="paragraph" w:styleId="Heading3">
    <w:name w:val="heading 3"/>
    <w:basedOn w:val="Normal"/>
    <w:next w:val="Normal"/>
    <w:link w:val="Heading3Char"/>
    <w:uiPriority w:val="9"/>
    <w:semiHidden/>
    <w:unhideWhenUsed/>
    <w:qFormat/>
    <w:rsid w:val="00196C90"/>
    <w:pPr>
      <w:keepNext/>
      <w:keepLines/>
      <w:spacing w:before="200"/>
      <w:outlineLvl w:val="2"/>
    </w:pPr>
    <w:rPr>
      <w:rFonts w:asciiTheme="majorHAnsi" w:eastAsiaTheme="majorEastAsia" w:hAnsiTheme="majorHAnsi" w:cstheme="majorBidi"/>
      <w:b/>
      <w:bCs/>
      <w:color w:val="4F81BD" w:themeColor="accent1"/>
      <w:sz w:val="28"/>
    </w:rPr>
  </w:style>
  <w:style w:type="paragraph" w:styleId="Heading4">
    <w:name w:val="heading 4"/>
    <w:basedOn w:val="Normal"/>
    <w:next w:val="Normal"/>
    <w:link w:val="Heading4Char"/>
    <w:qFormat/>
    <w:rsid w:val="00BA35B7"/>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96C90"/>
    <w:rPr>
      <w:rFonts w:asciiTheme="majorHAnsi" w:eastAsiaTheme="majorEastAsia" w:hAnsiTheme="majorHAnsi" w:cstheme="majorBidi"/>
      <w:b/>
      <w:bCs/>
      <w:color w:val="4F81BD" w:themeColor="accent1"/>
      <w:sz w:val="28"/>
      <w:szCs w:val="24"/>
    </w:rPr>
  </w:style>
  <w:style w:type="character" w:customStyle="1" w:styleId="Heading2Char">
    <w:name w:val="Heading 2 Char"/>
    <w:basedOn w:val="DefaultParagraphFont"/>
    <w:link w:val="Heading2"/>
    <w:rsid w:val="00BA35B7"/>
    <w:rPr>
      <w:rFonts w:ascii="Times New Roman" w:hAnsi="Times New Roman" w:cs="Times New Roman"/>
      <w:b/>
      <w:color w:val="000000"/>
      <w:sz w:val="28"/>
      <w:szCs w:val="20"/>
    </w:rPr>
  </w:style>
  <w:style w:type="character" w:customStyle="1" w:styleId="Heading4Char">
    <w:name w:val="Heading 4 Char"/>
    <w:basedOn w:val="DefaultParagraphFont"/>
    <w:link w:val="Heading4"/>
    <w:rsid w:val="00BA35B7"/>
    <w:rPr>
      <w:rFonts w:ascii="Times New Roman" w:hAnsi="Times New Roman" w:cs="Times New Roman"/>
      <w:b/>
      <w:bCs/>
      <w:sz w:val="28"/>
      <w:szCs w:val="28"/>
    </w:rPr>
  </w:style>
  <w:style w:type="paragraph" w:styleId="BodyText">
    <w:name w:val="Body Text"/>
    <w:basedOn w:val="Normal"/>
    <w:link w:val="BodyTextChar"/>
    <w:rsid w:val="00BA35B7"/>
    <w:pPr>
      <w:jc w:val="both"/>
    </w:pPr>
    <w:rPr>
      <w:sz w:val="26"/>
      <w:szCs w:val="20"/>
    </w:rPr>
  </w:style>
  <w:style w:type="character" w:customStyle="1" w:styleId="BodyTextChar">
    <w:name w:val="Body Text Char"/>
    <w:basedOn w:val="DefaultParagraphFont"/>
    <w:link w:val="BodyText"/>
    <w:rsid w:val="00BA35B7"/>
    <w:rPr>
      <w:rFonts w:ascii="VNI-Times" w:hAnsi="VNI-Times" w:cs="Times New Roman"/>
      <w:sz w:val="26"/>
      <w:szCs w:val="20"/>
    </w:rPr>
  </w:style>
  <w:style w:type="paragraph" w:styleId="BodyTextIndent3">
    <w:name w:val="Body Text Indent 3"/>
    <w:basedOn w:val="Normal"/>
    <w:link w:val="BodyTextIndent3Char"/>
    <w:rsid w:val="00BA35B7"/>
    <w:pPr>
      <w:ind w:firstLine="720"/>
      <w:jc w:val="both"/>
    </w:pPr>
    <w:rPr>
      <w:rFonts w:ascii="Times New Roman" w:hAnsi="Times New Roman"/>
      <w:i/>
      <w:iCs/>
      <w:sz w:val="28"/>
      <w:szCs w:val="20"/>
    </w:rPr>
  </w:style>
  <w:style w:type="character" w:customStyle="1" w:styleId="BodyTextIndent3Char">
    <w:name w:val="Body Text Indent 3 Char"/>
    <w:basedOn w:val="DefaultParagraphFont"/>
    <w:link w:val="BodyTextIndent3"/>
    <w:rsid w:val="00BA35B7"/>
    <w:rPr>
      <w:rFonts w:ascii="Times New Roman" w:hAnsi="Times New Roman" w:cs="Times New Roman"/>
      <w:i/>
      <w:iCs/>
      <w:sz w:val="28"/>
      <w:szCs w:val="20"/>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5.1 Char,Char Char Char Char Char Char Cha"/>
    <w:basedOn w:val="Normal"/>
    <w:link w:val="NormalWebChar"/>
    <w:uiPriority w:val="99"/>
    <w:unhideWhenUsed/>
    <w:qFormat/>
    <w:rsid w:val="00BA35B7"/>
    <w:pPr>
      <w:spacing w:before="100" w:beforeAutospacing="1" w:after="100" w:afterAutospacing="1"/>
    </w:pPr>
    <w:rPr>
      <w:rFonts w:ascii="Times New Roman" w:hAnsi="Times New Roman"/>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BA35B7"/>
    <w:rPr>
      <w:rFonts w:ascii="Times New Roman" w:hAnsi="Times New Roman" w:cs="Times New Roman"/>
      <w:sz w:val="24"/>
      <w:szCs w:val="24"/>
    </w:rPr>
  </w:style>
  <w:style w:type="paragraph" w:styleId="ListParagraph">
    <w:name w:val="List Paragraph"/>
    <w:aliases w:val="list 123,Lít bullet 2,ANNEX,List Paragraph1,List Paragraph2,List Paragraph11,Thang2,normalnumber,Rec para,bullet,bullet 1,List Paragraph12"/>
    <w:basedOn w:val="Normal"/>
    <w:link w:val="ListParagraphChar"/>
    <w:uiPriority w:val="34"/>
    <w:qFormat/>
    <w:rsid w:val="00BA35B7"/>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123 Char,Lít bullet 2 Char,ANNEX Char,List Paragraph1 Char,List Paragraph2 Char,List Paragraph11 Char,Thang2 Char,normalnumber Char,Rec para Char,bullet Char,bullet 1 Char,List Paragraph12 Char"/>
    <w:link w:val="ListParagraph"/>
    <w:uiPriority w:val="34"/>
    <w:qFormat/>
    <w:rsid w:val="00BA35B7"/>
    <w:rPr>
      <w:rFonts w:ascii="Calibri" w:eastAsia="Calibri" w:hAnsi="Calibri" w:cs="Times New Roman"/>
    </w:rPr>
  </w:style>
  <w:style w:type="character" w:customStyle="1" w:styleId="apple-converted-space">
    <w:name w:val="apple-converted-space"/>
    <w:rsid w:val="00BA35B7"/>
  </w:style>
  <w:style w:type="paragraph" w:customStyle="1" w:styleId="ChaChaCha">
    <w:name w:val="Cha Cha Cha"/>
    <w:basedOn w:val="Normal"/>
    <w:link w:val="ChaChaChaChar"/>
    <w:rsid w:val="00BA35B7"/>
    <w:pPr>
      <w:ind w:right="-358" w:firstLine="600"/>
      <w:jc w:val="both"/>
    </w:pPr>
    <w:rPr>
      <w:rFonts w:ascii="Times New Roman" w:hAnsi="Times New Roman"/>
      <w:bCs/>
      <w:sz w:val="28"/>
      <w:szCs w:val="28"/>
    </w:rPr>
  </w:style>
  <w:style w:type="character" w:customStyle="1" w:styleId="ChaChaChaChar">
    <w:name w:val="Cha Cha Cha Char"/>
    <w:link w:val="ChaChaCha"/>
    <w:rsid w:val="00BA35B7"/>
    <w:rPr>
      <w:rFonts w:ascii="Times New Roman" w:hAnsi="Times New Roman" w:cs="Times New Roman"/>
      <w:bCs/>
      <w:sz w:val="28"/>
      <w:szCs w:val="28"/>
    </w:rPr>
  </w:style>
  <w:style w:type="paragraph" w:customStyle="1" w:styleId="CharChar">
    <w:name w:val="Char Char"/>
    <w:basedOn w:val="Normal"/>
    <w:autoRedefine/>
    <w:rsid w:val="00B9666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D10B2E"/>
    <w:pPr>
      <w:tabs>
        <w:tab w:val="center" w:pos="4680"/>
        <w:tab w:val="right" w:pos="9360"/>
      </w:tabs>
    </w:pPr>
  </w:style>
  <w:style w:type="character" w:customStyle="1" w:styleId="HeaderChar">
    <w:name w:val="Header Char"/>
    <w:basedOn w:val="DefaultParagraphFont"/>
    <w:link w:val="Header"/>
    <w:uiPriority w:val="99"/>
    <w:rsid w:val="00D10B2E"/>
    <w:rPr>
      <w:rFonts w:ascii="VNI-Times" w:hAnsi="VNI-Times" w:cs="Times New Roman"/>
      <w:sz w:val="24"/>
      <w:szCs w:val="24"/>
    </w:rPr>
  </w:style>
  <w:style w:type="paragraph" w:styleId="Footer">
    <w:name w:val="footer"/>
    <w:basedOn w:val="Normal"/>
    <w:link w:val="FooterChar"/>
    <w:uiPriority w:val="99"/>
    <w:unhideWhenUsed/>
    <w:rsid w:val="00D10B2E"/>
    <w:pPr>
      <w:tabs>
        <w:tab w:val="center" w:pos="4680"/>
        <w:tab w:val="right" w:pos="9360"/>
      </w:tabs>
    </w:pPr>
  </w:style>
  <w:style w:type="character" w:customStyle="1" w:styleId="FooterChar">
    <w:name w:val="Footer Char"/>
    <w:basedOn w:val="DefaultParagraphFont"/>
    <w:link w:val="Footer"/>
    <w:uiPriority w:val="99"/>
    <w:rsid w:val="00D10B2E"/>
    <w:rPr>
      <w:rFonts w:ascii="VNI-Times" w:hAnsi="VNI-Times" w:cs="Times New Roman"/>
      <w:sz w:val="24"/>
      <w:szCs w:val="24"/>
    </w:rPr>
  </w:style>
  <w:style w:type="paragraph" w:styleId="NoSpacing">
    <w:name w:val="No Spacing"/>
    <w:uiPriority w:val="1"/>
    <w:qFormat/>
    <w:rsid w:val="001D2017"/>
    <w:pPr>
      <w:spacing w:after="0" w:line="240" w:lineRule="auto"/>
    </w:pPr>
    <w:rPr>
      <w:rFonts w:ascii="VNI-Times" w:hAnsi="VNI-Times" w:cs="Times New Roman"/>
      <w:sz w:val="24"/>
      <w:szCs w:val="24"/>
    </w:rPr>
  </w:style>
  <w:style w:type="paragraph" w:styleId="BalloonText">
    <w:name w:val="Balloon Text"/>
    <w:basedOn w:val="Normal"/>
    <w:link w:val="BalloonTextChar"/>
    <w:uiPriority w:val="99"/>
    <w:semiHidden/>
    <w:unhideWhenUsed/>
    <w:rsid w:val="00411B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57AB353-B8C8-41F1-93D1-7E2E0B4A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16</Pages>
  <Words>5910</Words>
  <Characters>33690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MERCURY</cp:lastModifiedBy>
  <cp:revision>58</cp:revision>
  <cp:lastPrinted>2020-10-26T03:29:00Z</cp:lastPrinted>
  <dcterms:created xsi:type="dcterms:W3CDTF">2020-10-20T19:47:00Z</dcterms:created>
  <dcterms:modified xsi:type="dcterms:W3CDTF">2020-10-26T03:29:00Z</dcterms:modified>
</cp:coreProperties>
</file>